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8A" w:rsidRPr="009A0C06" w:rsidRDefault="00E6158A" w:rsidP="00E6158A">
      <w:pPr>
        <w:widowControl w:val="0"/>
        <w:tabs>
          <w:tab w:val="left" w:pos="4820"/>
          <w:tab w:val="left" w:pos="9639"/>
        </w:tabs>
        <w:ind w:right="-2"/>
        <w:jc w:val="center"/>
        <w:rPr>
          <w:rFonts w:ascii="Arial" w:hAnsi="Arial" w:cs="Arial"/>
          <w:b/>
          <w:sz w:val="28"/>
          <w:szCs w:val="28"/>
        </w:rPr>
      </w:pPr>
      <w:r w:rsidRPr="009A0C06">
        <w:rPr>
          <w:rFonts w:ascii="Arial" w:hAnsi="Arial" w:cs="Arial"/>
          <w:b/>
          <w:sz w:val="28"/>
          <w:szCs w:val="28"/>
        </w:rPr>
        <w:t>О бюджете городского округа город Арзамас</w:t>
      </w:r>
      <w:r w:rsidR="00586989" w:rsidRPr="009A0C06">
        <w:rPr>
          <w:rFonts w:ascii="Arial" w:hAnsi="Arial" w:cs="Arial"/>
          <w:b/>
          <w:sz w:val="28"/>
          <w:szCs w:val="28"/>
        </w:rPr>
        <w:t xml:space="preserve"> </w:t>
      </w:r>
      <w:r w:rsidRPr="009A0C06">
        <w:rPr>
          <w:rFonts w:ascii="Arial" w:hAnsi="Arial" w:cs="Arial"/>
          <w:b/>
          <w:sz w:val="28"/>
          <w:szCs w:val="28"/>
        </w:rPr>
        <w:t>на 202</w:t>
      </w:r>
      <w:r w:rsidR="007662BE">
        <w:rPr>
          <w:rFonts w:ascii="Arial" w:hAnsi="Arial" w:cs="Arial"/>
          <w:b/>
          <w:sz w:val="28"/>
          <w:szCs w:val="28"/>
        </w:rPr>
        <w:t xml:space="preserve">6 год и на плановый период </w:t>
      </w:r>
      <w:r w:rsidRPr="009A0C06">
        <w:rPr>
          <w:rFonts w:ascii="Arial" w:hAnsi="Arial" w:cs="Arial"/>
          <w:b/>
          <w:sz w:val="28"/>
          <w:szCs w:val="28"/>
        </w:rPr>
        <w:t>202</w:t>
      </w:r>
      <w:r w:rsidR="007662BE">
        <w:rPr>
          <w:rFonts w:ascii="Arial" w:hAnsi="Arial" w:cs="Arial"/>
          <w:b/>
          <w:sz w:val="28"/>
          <w:szCs w:val="28"/>
        </w:rPr>
        <w:t>7</w:t>
      </w:r>
      <w:r w:rsidRPr="009A0C06">
        <w:rPr>
          <w:rFonts w:ascii="Arial" w:hAnsi="Arial" w:cs="Arial"/>
          <w:b/>
          <w:sz w:val="28"/>
          <w:szCs w:val="28"/>
        </w:rPr>
        <w:t xml:space="preserve"> и 202</w:t>
      </w:r>
      <w:r w:rsidR="007662BE">
        <w:rPr>
          <w:rFonts w:ascii="Arial" w:hAnsi="Arial" w:cs="Arial"/>
          <w:b/>
          <w:sz w:val="28"/>
          <w:szCs w:val="28"/>
        </w:rPr>
        <w:t>8</w:t>
      </w:r>
      <w:r w:rsidRPr="009A0C06">
        <w:rPr>
          <w:rFonts w:ascii="Arial" w:hAnsi="Arial" w:cs="Arial"/>
          <w:b/>
          <w:sz w:val="28"/>
          <w:szCs w:val="28"/>
        </w:rPr>
        <w:t xml:space="preserve"> годов</w:t>
      </w:r>
    </w:p>
    <w:p w:rsidR="00926DF8" w:rsidRDefault="00926DF8" w:rsidP="00926DF8"/>
    <w:p w:rsidR="009A0C06" w:rsidRDefault="009A0C06" w:rsidP="009A0C06">
      <w:pPr>
        <w:jc w:val="center"/>
        <w:rPr>
          <w:rFonts w:ascii="Arial" w:hAnsi="Arial" w:cs="Arial"/>
        </w:rPr>
      </w:pPr>
      <w:r w:rsidRPr="00050BAB">
        <w:rPr>
          <w:rFonts w:ascii="Arial" w:hAnsi="Arial" w:cs="Arial"/>
        </w:rPr>
        <w:t>принят Решением городской Думы городского округа город Арзамас Нижегородской области</w:t>
      </w:r>
      <w:r>
        <w:rPr>
          <w:rFonts w:ascii="Arial" w:hAnsi="Arial" w:cs="Arial"/>
        </w:rPr>
        <w:t xml:space="preserve"> от 2</w:t>
      </w:r>
      <w:r w:rsidR="007662BE">
        <w:rPr>
          <w:rFonts w:ascii="Arial" w:hAnsi="Arial" w:cs="Arial"/>
        </w:rPr>
        <w:t>4</w:t>
      </w:r>
      <w:r>
        <w:rPr>
          <w:rFonts w:ascii="Arial" w:hAnsi="Arial" w:cs="Arial"/>
        </w:rPr>
        <w:t>.12.202</w:t>
      </w:r>
      <w:r w:rsidR="007662BE">
        <w:rPr>
          <w:rFonts w:ascii="Arial" w:hAnsi="Arial" w:cs="Arial"/>
        </w:rPr>
        <w:t>5</w:t>
      </w:r>
      <w:r>
        <w:rPr>
          <w:rFonts w:ascii="Arial" w:hAnsi="Arial" w:cs="Arial"/>
        </w:rPr>
        <w:t xml:space="preserve"> №</w:t>
      </w:r>
      <w:r w:rsidR="007662BE">
        <w:rPr>
          <w:rFonts w:ascii="Arial" w:hAnsi="Arial" w:cs="Arial"/>
        </w:rPr>
        <w:t>716</w:t>
      </w:r>
    </w:p>
    <w:p w:rsidR="009A0C06" w:rsidRPr="00DE299F" w:rsidRDefault="009A0C06" w:rsidP="00926DF8"/>
    <w:p w:rsidR="0030669E" w:rsidRPr="00DE299F" w:rsidRDefault="008200BC" w:rsidP="008200BC">
      <w:pPr>
        <w:ind w:firstLine="709"/>
        <w:jc w:val="both"/>
        <w:rPr>
          <w:rFonts w:ascii="Arial" w:hAnsi="Arial" w:cs="Arial"/>
        </w:rPr>
      </w:pPr>
      <w:r w:rsidRPr="008F0369">
        <w:rPr>
          <w:rFonts w:ascii="Arial" w:hAnsi="Arial" w:cs="Arial"/>
        </w:rPr>
        <w:t>В соответствии со ст.ст.11, 30 Устава городского округа город Арзамас Нижегородской области, ст.35 Положения о бюджетном процессе в городском округе город Арзамас, принятого решением Арзамасской городской Думы от 26.10.2012 года № 101 и учитывая предложения администрации городского округа город Арзамас Нижегородской области</w:t>
      </w:r>
      <w:r>
        <w:rPr>
          <w:rFonts w:ascii="Arial" w:hAnsi="Arial" w:cs="Arial"/>
        </w:rPr>
        <w:t>,</w:t>
      </w:r>
    </w:p>
    <w:p w:rsidR="0030669E" w:rsidRPr="00DE299F" w:rsidRDefault="0030669E" w:rsidP="0030669E">
      <w:pPr>
        <w:jc w:val="both"/>
      </w:pPr>
    </w:p>
    <w:p w:rsidR="007662BE" w:rsidRPr="00E27A4B" w:rsidRDefault="007662BE" w:rsidP="007662BE">
      <w:pPr>
        <w:widowControl w:val="0"/>
        <w:jc w:val="center"/>
        <w:rPr>
          <w:rFonts w:ascii="Arial" w:eastAsia="Calibri" w:hAnsi="Arial" w:cs="Arial"/>
          <w:b/>
          <w:lang w:val="x-none"/>
        </w:rPr>
      </w:pPr>
      <w:r w:rsidRPr="00E27A4B">
        <w:rPr>
          <w:rFonts w:ascii="Arial" w:eastAsia="Calibri" w:hAnsi="Arial" w:cs="Arial"/>
          <w:b/>
          <w:lang w:val="x-none"/>
        </w:rPr>
        <w:t>городская Дума</w:t>
      </w:r>
      <w:r w:rsidRPr="00E27A4B">
        <w:rPr>
          <w:rFonts w:ascii="Arial" w:eastAsia="Calibri" w:hAnsi="Arial" w:cs="Arial"/>
          <w:b/>
        </w:rPr>
        <w:t xml:space="preserve"> городского округа  </w:t>
      </w:r>
      <w:r w:rsidRPr="00E27A4B">
        <w:rPr>
          <w:rFonts w:ascii="Arial" w:eastAsia="Calibri" w:hAnsi="Arial" w:cs="Arial"/>
          <w:b/>
          <w:lang w:val="x-none"/>
        </w:rPr>
        <w:t>РЕШИЛА:</w:t>
      </w:r>
    </w:p>
    <w:p w:rsidR="007662BE" w:rsidRPr="00DE299F" w:rsidRDefault="007662BE" w:rsidP="007662BE">
      <w:pPr>
        <w:jc w:val="both"/>
      </w:pPr>
    </w:p>
    <w:p w:rsidR="008200BC" w:rsidRPr="008F0369" w:rsidRDefault="007662BE" w:rsidP="008200BC">
      <w:pPr>
        <w:widowControl w:val="0"/>
        <w:ind w:firstLine="709"/>
        <w:jc w:val="both"/>
        <w:rPr>
          <w:rFonts w:ascii="Arial" w:hAnsi="Arial" w:cs="Arial"/>
        </w:rPr>
      </w:pPr>
      <w:r w:rsidRPr="00801C28">
        <w:rPr>
          <w:rFonts w:ascii="Arial" w:hAnsi="Arial" w:cs="Arial"/>
        </w:rPr>
        <w:t xml:space="preserve">1. </w:t>
      </w:r>
      <w:r w:rsidR="008200BC" w:rsidRPr="008F0369">
        <w:rPr>
          <w:rFonts w:ascii="Arial" w:hAnsi="Arial" w:cs="Arial"/>
        </w:rPr>
        <w:t>Утвердить основные характеристики бюджета городского округа город Арзамас на 202</w:t>
      </w:r>
      <w:r w:rsidR="008200BC">
        <w:rPr>
          <w:rFonts w:ascii="Arial" w:hAnsi="Arial" w:cs="Arial"/>
        </w:rPr>
        <w:t>6</w:t>
      </w:r>
      <w:r w:rsidR="008200BC" w:rsidRPr="008F0369">
        <w:rPr>
          <w:rFonts w:ascii="Arial" w:hAnsi="Arial" w:cs="Arial"/>
        </w:rPr>
        <w:t xml:space="preserve"> год:</w:t>
      </w:r>
    </w:p>
    <w:p w:rsidR="008200BC" w:rsidRPr="001C3CD2" w:rsidRDefault="008200BC" w:rsidP="008200BC">
      <w:pPr>
        <w:ind w:left="709"/>
        <w:jc w:val="both"/>
        <w:rPr>
          <w:rFonts w:ascii="Arial" w:hAnsi="Arial" w:cs="Arial"/>
        </w:rPr>
      </w:pPr>
      <w:r w:rsidRPr="001C3CD2">
        <w:rPr>
          <w:rFonts w:ascii="Arial" w:hAnsi="Arial" w:cs="Arial"/>
        </w:rPr>
        <w:t xml:space="preserve">- общий объем доходов в сумме </w:t>
      </w:r>
      <w:r>
        <w:rPr>
          <w:rFonts w:ascii="Arial" w:hAnsi="Arial" w:cs="Arial"/>
        </w:rPr>
        <w:t>7 573 600,7</w:t>
      </w:r>
      <w:r w:rsidRPr="001C3CD2">
        <w:rPr>
          <w:rFonts w:ascii="Arial" w:hAnsi="Arial" w:cs="Arial"/>
        </w:rPr>
        <w:t xml:space="preserve"> тыс. рублей;</w:t>
      </w:r>
    </w:p>
    <w:p w:rsidR="008200BC" w:rsidRPr="001C3CD2" w:rsidRDefault="008200BC" w:rsidP="008200BC">
      <w:pPr>
        <w:ind w:left="709"/>
        <w:jc w:val="both"/>
        <w:rPr>
          <w:rFonts w:ascii="Arial" w:hAnsi="Arial" w:cs="Arial"/>
        </w:rPr>
      </w:pPr>
      <w:r w:rsidRPr="001C3CD2">
        <w:rPr>
          <w:rFonts w:ascii="Arial" w:hAnsi="Arial" w:cs="Arial"/>
        </w:rPr>
        <w:t>- общий объем расходов в сумме 7</w:t>
      </w:r>
      <w:r>
        <w:rPr>
          <w:rFonts w:ascii="Arial" w:hAnsi="Arial" w:cs="Arial"/>
        </w:rPr>
        <w:t> 664 743,2</w:t>
      </w:r>
      <w:r w:rsidRPr="001C3CD2">
        <w:rPr>
          <w:rFonts w:ascii="Arial" w:hAnsi="Arial" w:cs="Arial"/>
        </w:rPr>
        <w:t xml:space="preserve"> тыс. рублей;</w:t>
      </w:r>
    </w:p>
    <w:p w:rsidR="007662BE" w:rsidRPr="00775EB5" w:rsidRDefault="008200BC" w:rsidP="008200BC">
      <w:pPr>
        <w:ind w:firstLine="708"/>
        <w:jc w:val="both"/>
        <w:rPr>
          <w:rFonts w:ascii="Arial" w:hAnsi="Arial" w:cs="Arial"/>
        </w:rPr>
      </w:pPr>
      <w:r w:rsidRPr="001C3CD2">
        <w:rPr>
          <w:rFonts w:ascii="Arial" w:hAnsi="Arial" w:cs="Arial"/>
        </w:rPr>
        <w:t xml:space="preserve">- размер дефицита бюджета в сумме </w:t>
      </w:r>
      <w:r>
        <w:rPr>
          <w:rFonts w:ascii="Arial" w:hAnsi="Arial" w:cs="Arial"/>
        </w:rPr>
        <w:t>91 142,5</w:t>
      </w:r>
      <w:r w:rsidRPr="001C3CD2">
        <w:rPr>
          <w:rFonts w:ascii="Arial" w:hAnsi="Arial" w:cs="Arial"/>
        </w:rPr>
        <w:t xml:space="preserve"> тыс. рублей.</w:t>
      </w:r>
    </w:p>
    <w:p w:rsidR="007662BE" w:rsidRPr="00775EB5" w:rsidRDefault="007662BE" w:rsidP="007662BE">
      <w:pPr>
        <w:ind w:firstLine="708"/>
        <w:jc w:val="both"/>
        <w:rPr>
          <w:rFonts w:ascii="Arial" w:hAnsi="Arial" w:cs="Arial"/>
        </w:rPr>
      </w:pPr>
    </w:p>
    <w:p w:rsidR="008200BC" w:rsidRPr="001C3CD2" w:rsidRDefault="007662BE" w:rsidP="008200BC">
      <w:pPr>
        <w:ind w:firstLine="708"/>
        <w:jc w:val="both"/>
        <w:rPr>
          <w:rFonts w:ascii="Arial" w:hAnsi="Arial" w:cs="Arial"/>
        </w:rPr>
      </w:pPr>
      <w:r w:rsidRPr="00775EB5">
        <w:rPr>
          <w:rFonts w:ascii="Arial" w:hAnsi="Arial" w:cs="Arial"/>
        </w:rPr>
        <w:t xml:space="preserve">2. </w:t>
      </w:r>
      <w:r w:rsidR="008200BC" w:rsidRPr="001C3CD2">
        <w:rPr>
          <w:rFonts w:ascii="Arial" w:hAnsi="Arial" w:cs="Arial"/>
        </w:rPr>
        <w:t>Утвердить основные характеристики бюджета городского округа город Арзамас на плановый период 2027 и 2028 годов:</w:t>
      </w:r>
    </w:p>
    <w:p w:rsidR="008200BC" w:rsidRPr="001C3CD2" w:rsidRDefault="008200BC" w:rsidP="008200BC">
      <w:pPr>
        <w:ind w:firstLine="708"/>
        <w:jc w:val="both"/>
        <w:rPr>
          <w:rFonts w:ascii="Arial" w:hAnsi="Arial" w:cs="Arial"/>
        </w:rPr>
      </w:pPr>
      <w:r w:rsidRPr="001C3CD2">
        <w:rPr>
          <w:rFonts w:ascii="Arial" w:hAnsi="Arial" w:cs="Arial"/>
        </w:rPr>
        <w:t>- общий объем доходов на 2027 год в сумме 7</w:t>
      </w:r>
      <w:r>
        <w:rPr>
          <w:rFonts w:ascii="Arial" w:hAnsi="Arial" w:cs="Arial"/>
        </w:rPr>
        <w:t> 172 155,7</w:t>
      </w:r>
      <w:r w:rsidRPr="001C3CD2">
        <w:rPr>
          <w:rFonts w:ascii="Arial" w:hAnsi="Arial" w:cs="Arial"/>
        </w:rPr>
        <w:t xml:space="preserve"> тыс. рублей, на 2028 год в сумме 7 475</w:t>
      </w:r>
      <w:r>
        <w:rPr>
          <w:rFonts w:ascii="Arial" w:hAnsi="Arial" w:cs="Arial"/>
        </w:rPr>
        <w:t xml:space="preserve"> 750,4 </w:t>
      </w:r>
      <w:r w:rsidRPr="001C3CD2">
        <w:rPr>
          <w:rFonts w:ascii="Arial" w:hAnsi="Arial" w:cs="Arial"/>
        </w:rPr>
        <w:t>тыс. рублей;</w:t>
      </w:r>
    </w:p>
    <w:p w:rsidR="008200BC" w:rsidRPr="001C3CD2" w:rsidRDefault="008200BC" w:rsidP="008200BC">
      <w:pPr>
        <w:ind w:firstLine="708"/>
        <w:jc w:val="both"/>
        <w:rPr>
          <w:rFonts w:ascii="Arial" w:hAnsi="Arial" w:cs="Arial"/>
        </w:rPr>
      </w:pPr>
      <w:r w:rsidRPr="001C3CD2">
        <w:rPr>
          <w:rFonts w:ascii="Arial" w:hAnsi="Arial" w:cs="Arial"/>
        </w:rPr>
        <w:t>- общий объем расходов на 2027 год в сумме 7</w:t>
      </w:r>
      <w:r>
        <w:rPr>
          <w:rFonts w:ascii="Arial" w:hAnsi="Arial" w:cs="Arial"/>
        </w:rPr>
        <w:t> 141 602,4</w:t>
      </w:r>
      <w:r w:rsidRPr="001C3CD2">
        <w:rPr>
          <w:rFonts w:ascii="Arial" w:hAnsi="Arial" w:cs="Arial"/>
        </w:rPr>
        <w:t xml:space="preserve"> тыс. рублей, в том числе условно утверждаемые расходы в сумме 266</w:t>
      </w:r>
      <w:r>
        <w:rPr>
          <w:rFonts w:ascii="Arial" w:hAnsi="Arial" w:cs="Arial"/>
        </w:rPr>
        <w:t> 293,1</w:t>
      </w:r>
      <w:r w:rsidRPr="001C3CD2">
        <w:rPr>
          <w:rFonts w:ascii="Arial" w:hAnsi="Arial" w:cs="Arial"/>
        </w:rPr>
        <w:t xml:space="preserve"> тыс. рублей, на 2028 год в сумме 7</w:t>
      </w:r>
      <w:r>
        <w:rPr>
          <w:rFonts w:ascii="Arial" w:hAnsi="Arial" w:cs="Arial"/>
        </w:rPr>
        <w:t> 445 197,1</w:t>
      </w:r>
      <w:r w:rsidRPr="001C3CD2">
        <w:rPr>
          <w:rFonts w:ascii="Arial" w:hAnsi="Arial" w:cs="Arial"/>
        </w:rPr>
        <w:t xml:space="preserve"> тыс. рублей, в том числе условно утверждаемые расходы в сумме 447 519,1 тыс. рублей;</w:t>
      </w:r>
    </w:p>
    <w:p w:rsidR="007662BE" w:rsidRPr="00801C28" w:rsidRDefault="008200BC" w:rsidP="008200BC">
      <w:pPr>
        <w:ind w:firstLine="708"/>
        <w:jc w:val="both"/>
        <w:rPr>
          <w:rFonts w:ascii="Arial" w:hAnsi="Arial" w:cs="Arial"/>
        </w:rPr>
      </w:pPr>
      <w:r w:rsidRPr="001C3CD2">
        <w:rPr>
          <w:rFonts w:ascii="Arial" w:hAnsi="Arial" w:cs="Arial"/>
        </w:rPr>
        <w:t>- размер профицита бюджета на 2027 год в сумме 30 553,3 тыс. рублей, на 2028 год в сумме 30 553,3 тыс. рублей.</w:t>
      </w:r>
    </w:p>
    <w:p w:rsidR="007662BE" w:rsidRPr="00801C28" w:rsidRDefault="007662BE" w:rsidP="007662BE">
      <w:pPr>
        <w:ind w:firstLine="708"/>
        <w:jc w:val="both"/>
        <w:rPr>
          <w:rFonts w:ascii="Arial" w:hAnsi="Arial" w:cs="Arial"/>
        </w:rPr>
      </w:pPr>
    </w:p>
    <w:p w:rsidR="007662BE" w:rsidRPr="00801C28" w:rsidRDefault="007662BE" w:rsidP="007662BE">
      <w:pPr>
        <w:ind w:firstLine="708"/>
        <w:jc w:val="both"/>
        <w:rPr>
          <w:rFonts w:ascii="Arial" w:hAnsi="Arial" w:cs="Arial"/>
        </w:rPr>
      </w:pPr>
      <w:r w:rsidRPr="00801C28">
        <w:rPr>
          <w:rFonts w:ascii="Arial" w:hAnsi="Arial" w:cs="Arial"/>
        </w:rPr>
        <w:t>3. Установить, что доходы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формируются за счет следующих нормативов отчислений:</w:t>
      </w:r>
    </w:p>
    <w:p w:rsidR="007662BE" w:rsidRPr="00801C28" w:rsidRDefault="007662BE" w:rsidP="007662BE">
      <w:pPr>
        <w:jc w:val="both"/>
        <w:rPr>
          <w:rFonts w:ascii="Arial" w:hAnsi="Arial" w:cs="Arial"/>
        </w:rPr>
      </w:pPr>
      <w:r w:rsidRPr="00801C28">
        <w:rPr>
          <w:rFonts w:ascii="Arial" w:hAnsi="Arial" w:cs="Arial"/>
        </w:rPr>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5931"/>
        <w:gridCol w:w="1231"/>
        <w:gridCol w:w="1231"/>
        <w:gridCol w:w="1030"/>
      </w:tblGrid>
      <w:tr w:rsidR="007662BE" w:rsidRPr="00801C28" w:rsidTr="001B1F95">
        <w:tc>
          <w:tcPr>
            <w:tcW w:w="500" w:type="dxa"/>
            <w:tcBorders>
              <w:top w:val="nil"/>
              <w:left w:val="nil"/>
              <w:bottom w:val="nil"/>
              <w:right w:val="nil"/>
            </w:tcBorders>
            <w:shd w:val="clear" w:color="auto" w:fill="auto"/>
          </w:tcPr>
          <w:p w:rsidR="007662BE" w:rsidRPr="00801C28"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801C28" w:rsidRDefault="007662BE" w:rsidP="001B1F95">
            <w:pPr>
              <w:rPr>
                <w:rFonts w:ascii="Arial" w:hAnsi="Arial" w:cs="Arial"/>
              </w:rPr>
            </w:pPr>
          </w:p>
        </w:tc>
        <w:tc>
          <w:tcPr>
            <w:tcW w:w="1231" w:type="dxa"/>
            <w:tcBorders>
              <w:top w:val="nil"/>
              <w:left w:val="nil"/>
              <w:bottom w:val="nil"/>
              <w:right w:val="nil"/>
            </w:tcBorders>
            <w:shd w:val="clear" w:color="auto" w:fill="auto"/>
          </w:tcPr>
          <w:p w:rsidR="007662BE" w:rsidRPr="00801C28" w:rsidRDefault="007662BE" w:rsidP="001B1F95">
            <w:pPr>
              <w:jc w:val="both"/>
              <w:rPr>
                <w:rFonts w:ascii="Arial" w:hAnsi="Arial" w:cs="Arial"/>
              </w:rPr>
            </w:pPr>
            <w:r w:rsidRPr="00801C28">
              <w:rPr>
                <w:rFonts w:ascii="Arial" w:hAnsi="Arial" w:cs="Arial"/>
              </w:rPr>
              <w:t>202</w:t>
            </w:r>
            <w:r>
              <w:rPr>
                <w:rFonts w:ascii="Arial" w:hAnsi="Arial" w:cs="Arial"/>
              </w:rPr>
              <w:t>6</w:t>
            </w:r>
            <w:r w:rsidRPr="00801C28">
              <w:rPr>
                <w:rFonts w:ascii="Arial" w:hAnsi="Arial" w:cs="Arial"/>
              </w:rPr>
              <w:t xml:space="preserve"> год</w:t>
            </w:r>
          </w:p>
        </w:tc>
        <w:tc>
          <w:tcPr>
            <w:tcW w:w="1231" w:type="dxa"/>
            <w:tcBorders>
              <w:top w:val="nil"/>
              <w:left w:val="nil"/>
              <w:bottom w:val="nil"/>
              <w:right w:val="nil"/>
            </w:tcBorders>
          </w:tcPr>
          <w:p w:rsidR="007662BE" w:rsidRPr="00801C28" w:rsidRDefault="007662BE" w:rsidP="001B1F95">
            <w:pPr>
              <w:ind w:right="-93"/>
              <w:jc w:val="both"/>
              <w:rPr>
                <w:rFonts w:ascii="Arial" w:hAnsi="Arial" w:cs="Arial"/>
              </w:rPr>
            </w:pPr>
            <w:r w:rsidRPr="00801C28">
              <w:rPr>
                <w:rFonts w:ascii="Arial" w:hAnsi="Arial" w:cs="Arial"/>
              </w:rPr>
              <w:t>202</w:t>
            </w:r>
            <w:r>
              <w:rPr>
                <w:rFonts w:ascii="Arial" w:hAnsi="Arial" w:cs="Arial"/>
              </w:rPr>
              <w:t>7</w:t>
            </w:r>
            <w:r w:rsidRPr="00801C28">
              <w:rPr>
                <w:rFonts w:ascii="Arial" w:hAnsi="Arial" w:cs="Arial"/>
              </w:rPr>
              <w:t xml:space="preserve"> год</w:t>
            </w:r>
          </w:p>
        </w:tc>
        <w:tc>
          <w:tcPr>
            <w:tcW w:w="1030" w:type="dxa"/>
            <w:tcBorders>
              <w:top w:val="nil"/>
              <w:left w:val="nil"/>
              <w:bottom w:val="nil"/>
              <w:right w:val="nil"/>
            </w:tcBorders>
          </w:tcPr>
          <w:p w:rsidR="007662BE" w:rsidRPr="00801C28" w:rsidRDefault="007662BE" w:rsidP="001B1F95">
            <w:pPr>
              <w:ind w:left="-70" w:right="-108"/>
              <w:jc w:val="both"/>
              <w:rPr>
                <w:rFonts w:ascii="Arial" w:hAnsi="Arial" w:cs="Arial"/>
              </w:rPr>
            </w:pPr>
            <w:r w:rsidRPr="00801C28">
              <w:rPr>
                <w:rFonts w:ascii="Arial" w:hAnsi="Arial" w:cs="Arial"/>
              </w:rPr>
              <w:t>202</w:t>
            </w:r>
            <w:r>
              <w:rPr>
                <w:rFonts w:ascii="Arial" w:hAnsi="Arial" w:cs="Arial"/>
              </w:rPr>
              <w:t>8</w:t>
            </w:r>
            <w:r w:rsidRPr="00801C28">
              <w:rPr>
                <w:rFonts w:ascii="Arial" w:hAnsi="Arial" w:cs="Arial"/>
              </w:rPr>
              <w:t xml:space="preserve"> год</w:t>
            </w:r>
          </w:p>
        </w:tc>
      </w:tr>
      <w:tr w:rsidR="007662BE" w:rsidRPr="00834A70" w:rsidTr="001B1F95">
        <w:tc>
          <w:tcPr>
            <w:tcW w:w="7662" w:type="dxa"/>
            <w:gridSpan w:val="3"/>
            <w:tcBorders>
              <w:top w:val="nil"/>
              <w:left w:val="nil"/>
              <w:bottom w:val="nil"/>
              <w:right w:val="nil"/>
            </w:tcBorders>
            <w:shd w:val="clear" w:color="auto" w:fill="auto"/>
          </w:tcPr>
          <w:p w:rsidR="007662BE" w:rsidRDefault="007662BE" w:rsidP="001B1F95">
            <w:pPr>
              <w:jc w:val="both"/>
              <w:rPr>
                <w:rFonts w:ascii="Arial" w:hAnsi="Arial" w:cs="Arial"/>
                <w:u w:val="single"/>
              </w:rPr>
            </w:pPr>
            <w:r w:rsidRPr="00834A70">
              <w:rPr>
                <w:rFonts w:ascii="Arial" w:hAnsi="Arial" w:cs="Arial"/>
                <w:u w:val="single"/>
              </w:rPr>
              <w:t>а) от регулирующих налогов</w:t>
            </w:r>
          </w:p>
          <w:p w:rsidR="007662BE" w:rsidRPr="00834A70" w:rsidRDefault="007662BE" w:rsidP="001B1F95">
            <w:pPr>
              <w:jc w:val="both"/>
              <w:rPr>
                <w:rFonts w:ascii="Arial" w:hAnsi="Arial" w:cs="Arial"/>
              </w:rPr>
            </w:pPr>
          </w:p>
        </w:tc>
        <w:tc>
          <w:tcPr>
            <w:tcW w:w="1231" w:type="dxa"/>
            <w:tcBorders>
              <w:top w:val="nil"/>
              <w:left w:val="nil"/>
              <w:bottom w:val="nil"/>
              <w:right w:val="nil"/>
            </w:tcBorders>
          </w:tcPr>
          <w:p w:rsidR="007662BE" w:rsidRPr="00834A70" w:rsidRDefault="007662BE" w:rsidP="001B1F95">
            <w:pPr>
              <w:jc w:val="both"/>
              <w:rPr>
                <w:rFonts w:ascii="Arial" w:hAnsi="Arial" w:cs="Arial"/>
              </w:rPr>
            </w:pPr>
          </w:p>
        </w:tc>
        <w:tc>
          <w:tcPr>
            <w:tcW w:w="1030" w:type="dxa"/>
            <w:tcBorders>
              <w:top w:val="nil"/>
              <w:left w:val="nil"/>
              <w:bottom w:val="nil"/>
              <w:right w:val="nil"/>
            </w:tcBorders>
          </w:tcPr>
          <w:p w:rsidR="007662BE" w:rsidRPr="00834A70" w:rsidRDefault="007662BE" w:rsidP="001B1F95">
            <w:pPr>
              <w:jc w:val="both"/>
              <w:rPr>
                <w:rFonts w:ascii="Arial" w:hAnsi="Arial" w:cs="Arial"/>
              </w:rPr>
            </w:pPr>
          </w:p>
        </w:tc>
      </w:tr>
      <w:tr w:rsidR="007662BE" w:rsidRPr="00834A70" w:rsidTr="001B1F95">
        <w:tc>
          <w:tcPr>
            <w:tcW w:w="500" w:type="dxa"/>
            <w:tcBorders>
              <w:top w:val="nil"/>
              <w:left w:val="nil"/>
              <w:bottom w:val="nil"/>
              <w:right w:val="nil"/>
            </w:tcBorders>
            <w:shd w:val="clear" w:color="auto" w:fill="auto"/>
          </w:tcPr>
          <w:p w:rsidR="007662BE" w:rsidRPr="00834A70"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834A70" w:rsidRDefault="007662BE" w:rsidP="001B1F95">
            <w:pPr>
              <w:jc w:val="both"/>
              <w:rPr>
                <w:rFonts w:ascii="Arial" w:hAnsi="Arial" w:cs="Arial"/>
              </w:rPr>
            </w:pPr>
            <w:r w:rsidRPr="00834A70">
              <w:rPr>
                <w:rFonts w:ascii="Arial" w:hAnsi="Arial" w:cs="Arial"/>
              </w:rPr>
              <w:t xml:space="preserve">-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абзацах пятом, шестьдесят третьем – шестьдесят девятом пункта 2 статьи 56 Бюджетного кодекса Российской Федерации) </w:t>
            </w:r>
          </w:p>
          <w:p w:rsidR="007662BE" w:rsidRPr="00834A70" w:rsidRDefault="007662BE" w:rsidP="001B1F95">
            <w:pPr>
              <w:jc w:val="both"/>
              <w:rPr>
                <w:rFonts w:ascii="Arial" w:hAnsi="Arial" w:cs="Arial"/>
              </w:rPr>
            </w:pPr>
            <w:r w:rsidRPr="00834A70">
              <w:rPr>
                <w:rFonts w:ascii="Arial" w:hAnsi="Arial" w:cs="Arial"/>
              </w:rPr>
              <w:t>из них:</w:t>
            </w:r>
          </w:p>
        </w:tc>
        <w:tc>
          <w:tcPr>
            <w:tcW w:w="1231" w:type="dxa"/>
            <w:tcBorders>
              <w:top w:val="nil"/>
              <w:left w:val="nil"/>
              <w:bottom w:val="nil"/>
              <w:right w:val="nil"/>
            </w:tcBorders>
            <w:shd w:val="clear" w:color="auto" w:fill="auto"/>
          </w:tcPr>
          <w:p w:rsidR="007662BE" w:rsidRPr="00834A70" w:rsidRDefault="007662BE" w:rsidP="001B1F95">
            <w:pPr>
              <w:jc w:val="both"/>
              <w:rPr>
                <w:rFonts w:ascii="Arial" w:hAnsi="Arial" w:cs="Arial"/>
              </w:rPr>
            </w:pPr>
          </w:p>
        </w:tc>
        <w:tc>
          <w:tcPr>
            <w:tcW w:w="1231" w:type="dxa"/>
            <w:tcBorders>
              <w:top w:val="nil"/>
              <w:left w:val="nil"/>
              <w:bottom w:val="nil"/>
              <w:right w:val="nil"/>
            </w:tcBorders>
          </w:tcPr>
          <w:p w:rsidR="007662BE" w:rsidRPr="00834A70" w:rsidRDefault="007662BE" w:rsidP="001B1F95">
            <w:pPr>
              <w:jc w:val="both"/>
              <w:rPr>
                <w:rFonts w:ascii="Arial" w:hAnsi="Arial" w:cs="Arial"/>
              </w:rPr>
            </w:pPr>
          </w:p>
        </w:tc>
        <w:tc>
          <w:tcPr>
            <w:tcW w:w="1030" w:type="dxa"/>
            <w:tcBorders>
              <w:top w:val="nil"/>
              <w:left w:val="nil"/>
              <w:bottom w:val="nil"/>
              <w:right w:val="nil"/>
            </w:tcBorders>
          </w:tcPr>
          <w:p w:rsidR="007662BE" w:rsidRPr="00834A70" w:rsidRDefault="007662BE" w:rsidP="001B1F95">
            <w:pPr>
              <w:jc w:val="both"/>
              <w:rPr>
                <w:rFonts w:ascii="Arial" w:hAnsi="Arial" w:cs="Arial"/>
              </w:rPr>
            </w:pPr>
          </w:p>
        </w:tc>
      </w:tr>
      <w:tr w:rsidR="007662BE" w:rsidRPr="004573B6" w:rsidTr="001B1F95">
        <w:trPr>
          <w:trHeight w:val="426"/>
        </w:trPr>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              </w:t>
            </w:r>
          </w:p>
          <w:p w:rsidR="007662BE" w:rsidRPr="004573B6" w:rsidRDefault="007662BE" w:rsidP="001B1F95">
            <w:pPr>
              <w:jc w:val="both"/>
              <w:rPr>
                <w:rFonts w:ascii="Arial" w:hAnsi="Arial" w:cs="Arial"/>
              </w:rPr>
            </w:pPr>
            <w:r w:rsidRPr="004573B6">
              <w:rPr>
                <w:rFonts w:ascii="Arial" w:hAnsi="Arial" w:cs="Arial"/>
              </w:rPr>
              <w:t xml:space="preserve">                по единому нормативу </w:t>
            </w:r>
          </w:p>
          <w:p w:rsidR="007662BE" w:rsidRPr="004573B6" w:rsidRDefault="007662BE" w:rsidP="001B1F95">
            <w:pPr>
              <w:jc w:val="both"/>
              <w:rPr>
                <w:rFonts w:ascii="Arial" w:hAnsi="Arial" w:cs="Arial"/>
              </w:rPr>
            </w:pPr>
            <w:r w:rsidRPr="004573B6">
              <w:rPr>
                <w:rFonts w:ascii="Arial" w:hAnsi="Arial" w:cs="Arial"/>
              </w:rPr>
              <w:t xml:space="preserve">                по дополнительному нормативу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312,0 тысяч рублей, относящейся к части налоговой базы, </w:t>
            </w:r>
            <w:r w:rsidRPr="004573B6">
              <w:rPr>
                <w:rFonts w:ascii="Arial" w:hAnsi="Arial" w:cs="Arial"/>
              </w:rPr>
              <w:lastRenderedPageBreak/>
              <w:t xml:space="preserve">превышающей 2,4 миллионов рублей и составляющей не более 5,0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702,0 тысячи рублей, относящейся к части налоговой базы, превышающей 5,0 миллионов рублей и составляющей не более 20,0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3 402,0 тысяч рублей, относящейся к части налоговой базы, превышающей 20,0 миллионов рублей и составляющей не более 50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9 402,0 тысяч рублей, относящейся к части налоговой базы, превышающей 50,0 миллионов рублей </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18,0 %</w:t>
            </w:r>
          </w:p>
          <w:p w:rsidR="007662BE" w:rsidRPr="004573B6" w:rsidRDefault="007662BE" w:rsidP="001B1F95">
            <w:pPr>
              <w:jc w:val="both"/>
              <w:rPr>
                <w:rFonts w:ascii="Arial" w:hAnsi="Arial" w:cs="Arial"/>
                <w:lang w:val="en-US"/>
              </w:rPr>
            </w:pPr>
            <w:r w:rsidRPr="004573B6">
              <w:rPr>
                <w:rFonts w:ascii="Arial" w:hAnsi="Arial" w:cs="Arial"/>
              </w:rPr>
              <w:t xml:space="preserve"> 23,0%</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w:t>
            </w:r>
          </w:p>
          <w:p w:rsidR="007662BE" w:rsidRPr="004573B6" w:rsidRDefault="007662BE" w:rsidP="001B1F95">
            <w:pPr>
              <w:jc w:val="both"/>
              <w:rPr>
                <w:rFonts w:ascii="Arial" w:hAnsi="Arial" w:cs="Arial"/>
              </w:rPr>
            </w:pPr>
            <w:r w:rsidRPr="004573B6">
              <w:rPr>
                <w:rFonts w:ascii="Arial" w:hAnsi="Arial" w:cs="Arial"/>
              </w:rPr>
              <w:t xml:space="preserve"> 23,1%</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c>
          <w:tcPr>
            <w:tcW w:w="1030"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w:t>
            </w:r>
          </w:p>
          <w:p w:rsidR="007662BE" w:rsidRPr="004573B6" w:rsidRDefault="007662BE" w:rsidP="001B1F95">
            <w:pPr>
              <w:jc w:val="both"/>
              <w:rPr>
                <w:rFonts w:ascii="Arial" w:hAnsi="Arial" w:cs="Arial"/>
              </w:rPr>
            </w:pPr>
            <w:r w:rsidRPr="004573B6">
              <w:rPr>
                <w:rFonts w:ascii="Arial" w:hAnsi="Arial" w:cs="Arial"/>
              </w:rPr>
              <w:t xml:space="preserve"> </w:t>
            </w:r>
            <w:r>
              <w:rPr>
                <w:rFonts w:ascii="Arial" w:hAnsi="Arial" w:cs="Arial"/>
                <w:lang w:val="en-US"/>
              </w:rPr>
              <w:t>20</w:t>
            </w:r>
            <w:r w:rsidRPr="004573B6">
              <w:rPr>
                <w:rFonts w:ascii="Arial" w:hAnsi="Arial" w:cs="Arial"/>
              </w:rPr>
              <w:t>,6%</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r>
      <w:tr w:rsidR="007662BE" w:rsidRPr="004573B6" w:rsidTr="001B1F95">
        <w:trPr>
          <w:trHeight w:val="1355"/>
        </w:trPr>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налога, взимаемого в связи с применением патентной системы налогообложения</w:t>
            </w:r>
          </w:p>
          <w:p w:rsidR="007662BE" w:rsidRPr="004573B6" w:rsidRDefault="007662BE" w:rsidP="001B1F95">
            <w:pPr>
              <w:jc w:val="both"/>
              <w:rPr>
                <w:rFonts w:ascii="Arial" w:hAnsi="Arial" w:cs="Arial"/>
              </w:rPr>
            </w:pPr>
            <w:r w:rsidRPr="004573B6">
              <w:rPr>
                <w:rFonts w:ascii="Arial" w:hAnsi="Arial" w:cs="Arial"/>
              </w:rPr>
              <w:t>- налога, взимаемого в связи с применением упрощенной системы налогообложения</w:t>
            </w:r>
          </w:p>
          <w:p w:rsidR="007662BE" w:rsidRPr="004573B6" w:rsidRDefault="007662BE" w:rsidP="001B1F95">
            <w:pPr>
              <w:jc w:val="both"/>
              <w:rPr>
                <w:rFonts w:ascii="Arial" w:hAnsi="Arial" w:cs="Arial"/>
              </w:rPr>
            </w:pPr>
            <w:r w:rsidRPr="004573B6">
              <w:rPr>
                <w:rFonts w:ascii="Arial" w:hAnsi="Arial" w:cs="Arial"/>
              </w:rPr>
              <w:t>- единого сельскохозяйственного налога</w:t>
            </w:r>
            <w:r w:rsidRPr="004573B6">
              <w:rPr>
                <w:rFonts w:ascii="Arial" w:hAnsi="Arial" w:cs="Arial"/>
              </w:rPr>
              <w:tab/>
            </w:r>
            <w:r w:rsidRPr="004573B6">
              <w:rPr>
                <w:rFonts w:ascii="Arial" w:hAnsi="Arial" w:cs="Arial"/>
              </w:rPr>
              <w:tab/>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государственной пошлины, зачисляемой в</w:t>
            </w:r>
          </w:p>
          <w:p w:rsidR="007662BE" w:rsidRPr="004573B6" w:rsidRDefault="007662BE" w:rsidP="001B1F95">
            <w:pPr>
              <w:jc w:val="both"/>
              <w:rPr>
                <w:rFonts w:ascii="Arial" w:hAnsi="Arial" w:cs="Arial"/>
              </w:rPr>
            </w:pPr>
            <w:r w:rsidRPr="004573B6">
              <w:rPr>
                <w:rFonts w:ascii="Arial" w:hAnsi="Arial" w:cs="Arial"/>
              </w:rPr>
              <w:t>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7662" w:type="dxa"/>
            <w:gridSpan w:val="3"/>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б) </w:t>
            </w:r>
            <w:r w:rsidRPr="004573B6">
              <w:rPr>
                <w:rFonts w:ascii="Arial" w:hAnsi="Arial" w:cs="Arial"/>
                <w:u w:val="single"/>
              </w:rPr>
              <w:t>от местных налогов</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земельного налога, зачисляемого в бюджет городского округа</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7662" w:type="dxa"/>
            <w:gridSpan w:val="3"/>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в) </w:t>
            </w:r>
            <w:r w:rsidRPr="004573B6">
              <w:rPr>
                <w:rFonts w:ascii="Arial" w:hAnsi="Arial" w:cs="Arial"/>
                <w:u w:val="single"/>
              </w:rPr>
              <w:t>от неналоговых доходов</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получаемых в виде арендной платы, а 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 доходов от сдачи в аренду имущества, </w:t>
            </w:r>
            <w:r w:rsidRPr="004573B6">
              <w:rPr>
                <w:rFonts w:ascii="Arial" w:hAnsi="Arial" w:cs="Arial"/>
              </w:rPr>
              <w:lastRenderedPageBreak/>
              <w:t>находящегося в оперативном управлении органов управления городского округа и созданных ими учреждений (за исключением имущества муниципальных бюджетных и автономных учреждений)</w:t>
            </w:r>
          </w:p>
          <w:p w:rsidR="007662BE" w:rsidRPr="004573B6" w:rsidRDefault="007662BE" w:rsidP="001B1F95">
            <w:pPr>
              <w:jc w:val="both"/>
              <w:rPr>
                <w:rFonts w:ascii="Arial" w:hAnsi="Arial" w:cs="Arial"/>
              </w:rPr>
            </w:pPr>
            <w:r w:rsidRPr="004573B6">
              <w:rPr>
                <w:rFonts w:ascii="Arial" w:hAnsi="Arial" w:cs="Arial"/>
              </w:rPr>
              <w:t>-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p w:rsidR="007662BE" w:rsidRPr="004573B6" w:rsidRDefault="007662BE" w:rsidP="001B1F95">
            <w:pPr>
              <w:jc w:val="both"/>
              <w:rPr>
                <w:rFonts w:ascii="Arial" w:hAnsi="Arial" w:cs="Arial"/>
              </w:rPr>
            </w:pPr>
            <w:r w:rsidRPr="004573B6">
              <w:rPr>
                <w:rFonts w:ascii="Arial" w:hAnsi="Arial" w:cs="Arial"/>
              </w:rPr>
              <w:t xml:space="preserve">- доходы от оказания платных услуг и  компенсации затрат бюджетов городских округов     </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lastRenderedPageBreak/>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100 %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100 %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lastRenderedPageBreak/>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lastRenderedPageBreak/>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7662BE" w:rsidRPr="004573B6" w:rsidRDefault="007662BE" w:rsidP="001B1F95">
            <w:pPr>
              <w:jc w:val="both"/>
              <w:rPr>
                <w:rFonts w:ascii="Arial" w:hAnsi="Arial" w:cs="Arial"/>
              </w:rPr>
            </w:pPr>
            <w:r w:rsidRPr="004573B6">
              <w:rPr>
                <w:rFonts w:ascii="Arial" w:hAnsi="Arial" w:cs="Arial"/>
              </w:rPr>
              <w:t>-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r>
    </w:tbl>
    <w:p w:rsidR="007662BE" w:rsidRPr="004573B6" w:rsidRDefault="007662BE" w:rsidP="007662BE">
      <w:pPr>
        <w:ind w:right="3400"/>
        <w:jc w:val="both"/>
        <w:rPr>
          <w:rFonts w:ascii="Arial" w:hAnsi="Arial" w:cs="Arial"/>
        </w:rPr>
      </w:pPr>
      <w:r w:rsidRPr="004573B6">
        <w:rPr>
          <w:rFonts w:ascii="Arial" w:hAnsi="Arial" w:cs="Arial"/>
        </w:rPr>
        <w:t>г) от штрафов, неустоек, пеней и платежей поступающих от компенсации ущерба</w:t>
      </w:r>
    </w:p>
    <w:tbl>
      <w:tblPr>
        <w:tblW w:w="10601" w:type="dxa"/>
        <w:tblInd w:w="392" w:type="dxa"/>
        <w:tblLook w:val="04A0" w:firstRow="1" w:lastRow="0" w:firstColumn="1" w:lastColumn="0" w:noHBand="0" w:noVBand="1"/>
      </w:tblPr>
      <w:tblGrid>
        <w:gridCol w:w="6095"/>
        <w:gridCol w:w="1134"/>
        <w:gridCol w:w="1134"/>
        <w:gridCol w:w="2238"/>
      </w:tblGrid>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xml:space="preserve">  - платежи в целях возмещения убытков, причиненных уклонением от заключения с органами местного самоуправления (муниципальными казенными учреждениями) городского округа город Арзамас муниципального контракта, а также иные денежные средства за нарушение законодательства Российской </w:t>
            </w:r>
            <w:r w:rsidRPr="004573B6">
              <w:rPr>
                <w:rFonts w:ascii="Arial" w:hAnsi="Arial" w:cs="Arial"/>
              </w:rPr>
              <w:lastRenderedPageBreak/>
              <w:t>Федерации о контрактной системе в сфере закупок товаров, работ, услуг для обеспечения муниципальных нужд</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lastRenderedPageBreak/>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платежи в целях возмещения ущерба при расторжении с органами местного самоуправления (муниципальными казенными учреждениями) городского округа город Арзамас муниципального контракта в связи с односторонним отказом исполнителя (подрядчика) от его исполнения</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bl>
    <w:p w:rsidR="007662BE" w:rsidRPr="00801C28" w:rsidRDefault="007662BE" w:rsidP="007662BE">
      <w:pPr>
        <w:ind w:firstLine="708"/>
        <w:jc w:val="both"/>
        <w:rPr>
          <w:rFonts w:ascii="Arial" w:hAnsi="Arial" w:cs="Arial"/>
        </w:rPr>
      </w:pPr>
    </w:p>
    <w:p w:rsidR="007662BE" w:rsidRPr="00801C28" w:rsidRDefault="007662BE" w:rsidP="007662BE">
      <w:pPr>
        <w:ind w:firstLine="709"/>
        <w:jc w:val="both"/>
        <w:rPr>
          <w:rFonts w:ascii="Arial" w:hAnsi="Arial" w:cs="Arial"/>
        </w:rPr>
      </w:pPr>
      <w:r w:rsidRPr="00801C28">
        <w:rPr>
          <w:rFonts w:ascii="Arial" w:hAnsi="Arial" w:cs="Arial"/>
        </w:rPr>
        <w:t>4. Утвердить перечень главных администраторов доходов бюджета городского округа город Арзамас согласно Приложению 1.</w:t>
      </w:r>
    </w:p>
    <w:p w:rsidR="007662BE" w:rsidRPr="00801C28" w:rsidRDefault="007662BE" w:rsidP="007662BE">
      <w:pPr>
        <w:ind w:firstLine="709"/>
        <w:jc w:val="both"/>
        <w:rPr>
          <w:rFonts w:ascii="Arial" w:hAnsi="Arial" w:cs="Arial"/>
        </w:rPr>
      </w:pPr>
      <w:r w:rsidRPr="00801C28">
        <w:rPr>
          <w:rFonts w:ascii="Arial" w:hAnsi="Arial" w:cs="Arial"/>
        </w:rPr>
        <w:t>Утвердить перечень главных администраторов источников финансирования дефицита бюджета городского округа город Арзамас согласно Приложению 2.</w:t>
      </w:r>
    </w:p>
    <w:p w:rsidR="007662BE" w:rsidRPr="00801C28" w:rsidRDefault="007662BE" w:rsidP="007662BE">
      <w:pPr>
        <w:pStyle w:val="a4"/>
        <w:ind w:firstLine="709"/>
        <w:jc w:val="both"/>
        <w:rPr>
          <w:rFonts w:ascii="Arial" w:hAnsi="Arial" w:cs="Arial"/>
        </w:rPr>
      </w:pPr>
      <w:r w:rsidRPr="00801C28">
        <w:rPr>
          <w:rFonts w:ascii="Arial" w:hAnsi="Arial" w:cs="Arial"/>
        </w:rPr>
        <w:t>Администрация городского округа город Арзамас Нижегородской области вправе, в случае изменения функций главных администраторов доходов бюджета городского округа город Арзамас, или главных администраторов источников финансирования дефицита бюджета городского округа город Арзамас уточнять закрепленные за ними основные доходные источники бюджета городского округа город Арзамас, предусмотренные Приложениями 1 и 2.</w:t>
      </w:r>
    </w:p>
    <w:p w:rsidR="007662BE" w:rsidRPr="00801C28" w:rsidRDefault="007662BE" w:rsidP="007662BE">
      <w:pPr>
        <w:jc w:val="both"/>
        <w:rPr>
          <w:rFonts w:ascii="Arial" w:hAnsi="Arial" w:cs="Arial"/>
        </w:rPr>
      </w:pPr>
    </w:p>
    <w:p w:rsidR="002D18DB" w:rsidRPr="001C3CD2" w:rsidRDefault="007662BE" w:rsidP="002D18DB">
      <w:pPr>
        <w:ind w:firstLine="708"/>
        <w:jc w:val="both"/>
        <w:rPr>
          <w:rFonts w:ascii="Arial" w:hAnsi="Arial" w:cs="Arial"/>
        </w:rPr>
      </w:pPr>
      <w:r w:rsidRPr="0006788F">
        <w:rPr>
          <w:rFonts w:ascii="Arial" w:hAnsi="Arial" w:cs="Arial"/>
        </w:rPr>
        <w:t xml:space="preserve">5. </w:t>
      </w:r>
      <w:r w:rsidR="002D18DB" w:rsidRPr="001C3CD2">
        <w:rPr>
          <w:rFonts w:ascii="Arial" w:hAnsi="Arial" w:cs="Arial"/>
        </w:rPr>
        <w:t>Утвердить общий объем налоговых и неналоговых доходов:</w:t>
      </w:r>
    </w:p>
    <w:p w:rsidR="002D18DB" w:rsidRPr="001C3CD2" w:rsidRDefault="002D18DB" w:rsidP="002D18DB">
      <w:pPr>
        <w:ind w:firstLine="708"/>
        <w:jc w:val="both"/>
        <w:rPr>
          <w:rFonts w:ascii="Arial" w:hAnsi="Arial" w:cs="Arial"/>
        </w:rPr>
      </w:pPr>
      <w:r w:rsidRPr="001C3CD2">
        <w:rPr>
          <w:rFonts w:ascii="Arial" w:hAnsi="Arial" w:cs="Arial"/>
        </w:rPr>
        <w:t>- на 2026 год в сумме 3</w:t>
      </w:r>
      <w:r>
        <w:rPr>
          <w:rFonts w:ascii="Arial" w:hAnsi="Arial" w:cs="Arial"/>
        </w:rPr>
        <w:t> 576 741,4</w:t>
      </w:r>
      <w:r w:rsidRPr="001C3CD2">
        <w:rPr>
          <w:rFonts w:ascii="Arial" w:hAnsi="Arial" w:cs="Arial"/>
        </w:rPr>
        <w:t xml:space="preserve"> тыс. рублей, в том числе доходов, формирующих муниципальный дорожный фонд городского округа город Арзамас, в сумме 58 502,4 тыс. рублей;</w:t>
      </w:r>
    </w:p>
    <w:p w:rsidR="002D18DB" w:rsidRPr="001C3CD2" w:rsidRDefault="002D18DB" w:rsidP="002D18DB">
      <w:pPr>
        <w:ind w:firstLine="708"/>
        <w:jc w:val="both"/>
        <w:rPr>
          <w:rFonts w:ascii="Arial" w:hAnsi="Arial" w:cs="Arial"/>
        </w:rPr>
      </w:pPr>
      <w:r w:rsidRPr="001C3CD2">
        <w:rPr>
          <w:rFonts w:ascii="Arial" w:hAnsi="Arial" w:cs="Arial"/>
        </w:rPr>
        <w:t>- на 2027 год в сумме 3 840 437,7 тыс. рублей, в том числе доходов, формирующих муниципальный дорожный фонд городского округа город Арзамас, в сумме 78 103,6   тыс. рублей;</w:t>
      </w:r>
    </w:p>
    <w:p w:rsidR="007662BE" w:rsidRPr="0006788F" w:rsidRDefault="002D18DB" w:rsidP="002D18DB">
      <w:pPr>
        <w:ind w:firstLine="709"/>
        <w:jc w:val="both"/>
        <w:rPr>
          <w:rFonts w:ascii="Arial" w:hAnsi="Arial" w:cs="Arial"/>
        </w:rPr>
      </w:pPr>
      <w:r w:rsidRPr="001C3CD2">
        <w:rPr>
          <w:rFonts w:ascii="Arial" w:hAnsi="Arial" w:cs="Arial"/>
        </w:rPr>
        <w:t>- на 2028 год в сумме 3 935 269,5 тыс. рублей, в том числе доходов, формирующих муниципальный дорожный фонд городского округа город Арзамас, в сумме 81 216,3    тыс. рублей.</w:t>
      </w:r>
    </w:p>
    <w:p w:rsidR="007662BE" w:rsidRPr="0006788F" w:rsidRDefault="007662BE" w:rsidP="007662BE">
      <w:pPr>
        <w:jc w:val="both"/>
        <w:rPr>
          <w:rFonts w:ascii="Arial" w:hAnsi="Arial" w:cs="Arial"/>
        </w:rPr>
      </w:pPr>
    </w:p>
    <w:p w:rsidR="002D18DB" w:rsidRPr="008F0369" w:rsidRDefault="007662BE" w:rsidP="002D18DB">
      <w:pPr>
        <w:ind w:firstLine="708"/>
        <w:jc w:val="both"/>
        <w:rPr>
          <w:rFonts w:ascii="Arial" w:hAnsi="Arial" w:cs="Arial"/>
        </w:rPr>
      </w:pPr>
      <w:r w:rsidRPr="0006788F">
        <w:rPr>
          <w:rFonts w:ascii="Arial" w:hAnsi="Arial" w:cs="Arial"/>
        </w:rPr>
        <w:t xml:space="preserve">6. </w:t>
      </w:r>
      <w:r w:rsidR="002D18DB" w:rsidRPr="008F0369">
        <w:rPr>
          <w:rFonts w:ascii="Arial" w:hAnsi="Arial" w:cs="Arial"/>
        </w:rPr>
        <w:t>Утвердить объем межбюджетных трансфертов, получаемых из других бюджетов бюджетной системы Российской Федерации:</w:t>
      </w:r>
    </w:p>
    <w:p w:rsidR="002D18DB" w:rsidRPr="001C3CD2" w:rsidRDefault="002D18DB" w:rsidP="002D18DB">
      <w:pPr>
        <w:ind w:firstLine="708"/>
        <w:jc w:val="both"/>
        <w:rPr>
          <w:rFonts w:ascii="Arial" w:hAnsi="Arial" w:cs="Arial"/>
        </w:rPr>
      </w:pPr>
      <w:r w:rsidRPr="001C3CD2">
        <w:rPr>
          <w:rFonts w:ascii="Arial" w:hAnsi="Arial" w:cs="Arial"/>
        </w:rPr>
        <w:t>-</w:t>
      </w:r>
      <w:r>
        <w:rPr>
          <w:rFonts w:ascii="Arial" w:hAnsi="Arial" w:cs="Arial"/>
        </w:rPr>
        <w:t xml:space="preserve"> на 2026 год в сумме 3 998 320,4</w:t>
      </w:r>
      <w:r w:rsidRPr="001C3CD2">
        <w:rPr>
          <w:rFonts w:ascii="Arial" w:hAnsi="Arial" w:cs="Arial"/>
        </w:rPr>
        <w:t xml:space="preserve"> тыс. рублей;</w:t>
      </w:r>
    </w:p>
    <w:p w:rsidR="002D18DB" w:rsidRPr="001C3CD2" w:rsidRDefault="002D18DB" w:rsidP="002D18DB">
      <w:pPr>
        <w:ind w:firstLine="708"/>
        <w:jc w:val="both"/>
        <w:rPr>
          <w:rFonts w:ascii="Arial" w:hAnsi="Arial" w:cs="Arial"/>
        </w:rPr>
      </w:pPr>
      <w:r w:rsidRPr="001C3CD2">
        <w:rPr>
          <w:rFonts w:ascii="Arial" w:hAnsi="Arial" w:cs="Arial"/>
        </w:rPr>
        <w:t>- на 2027 год в сумме 3</w:t>
      </w:r>
      <w:r>
        <w:rPr>
          <w:rFonts w:ascii="Arial" w:hAnsi="Arial" w:cs="Arial"/>
        </w:rPr>
        <w:t> 331 718,0</w:t>
      </w:r>
      <w:r w:rsidRPr="001C3CD2">
        <w:rPr>
          <w:rFonts w:ascii="Arial" w:hAnsi="Arial" w:cs="Arial"/>
        </w:rPr>
        <w:t xml:space="preserve"> тыс. рублей;</w:t>
      </w:r>
    </w:p>
    <w:p w:rsidR="007662BE" w:rsidRDefault="002D18DB" w:rsidP="002D18DB">
      <w:pPr>
        <w:ind w:firstLine="708"/>
        <w:jc w:val="both"/>
        <w:rPr>
          <w:rFonts w:ascii="Arial" w:hAnsi="Arial" w:cs="Arial"/>
        </w:rPr>
      </w:pPr>
      <w:r w:rsidRPr="001C3CD2">
        <w:rPr>
          <w:rFonts w:ascii="Arial" w:hAnsi="Arial" w:cs="Arial"/>
        </w:rPr>
        <w:t>- на 2028 год в сумме 3 540</w:t>
      </w:r>
      <w:r>
        <w:rPr>
          <w:rFonts w:ascii="Arial" w:hAnsi="Arial" w:cs="Arial"/>
        </w:rPr>
        <w:t> 480,9</w:t>
      </w:r>
      <w:r w:rsidRPr="001C3CD2">
        <w:rPr>
          <w:rFonts w:ascii="Arial" w:hAnsi="Arial" w:cs="Arial"/>
        </w:rPr>
        <w:t xml:space="preserve"> тыс. рублей.</w:t>
      </w:r>
    </w:p>
    <w:p w:rsidR="007662BE" w:rsidRPr="00801C28" w:rsidRDefault="007662BE" w:rsidP="007662BE">
      <w:pPr>
        <w:ind w:firstLine="708"/>
        <w:jc w:val="both"/>
        <w:rPr>
          <w:rFonts w:ascii="Arial" w:hAnsi="Arial" w:cs="Arial"/>
        </w:rPr>
      </w:pPr>
    </w:p>
    <w:p w:rsidR="007662BE" w:rsidRPr="00801C28" w:rsidRDefault="007662BE" w:rsidP="007662BE">
      <w:pPr>
        <w:ind w:firstLine="708"/>
        <w:jc w:val="both"/>
        <w:rPr>
          <w:rFonts w:ascii="Arial" w:hAnsi="Arial" w:cs="Arial"/>
        </w:rPr>
      </w:pPr>
      <w:r w:rsidRPr="00801C28">
        <w:rPr>
          <w:rFonts w:ascii="Arial" w:hAnsi="Arial" w:cs="Arial"/>
        </w:rPr>
        <w:t>7. Учесть в бюджете городского округа город Арзамас поступления доходов по группам, подгруппам и статьям бюджетной классификации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в пределах объема доходов, утвержденного пунктом 1 настоящего Решения, в суммах, согласно Приложению 3.</w:t>
      </w:r>
    </w:p>
    <w:p w:rsidR="007662BE" w:rsidRPr="00801C28" w:rsidRDefault="007662BE" w:rsidP="007662BE">
      <w:pPr>
        <w:jc w:val="both"/>
      </w:pPr>
    </w:p>
    <w:p w:rsidR="007662BE" w:rsidRPr="00801C28" w:rsidRDefault="007662BE" w:rsidP="007662BE">
      <w:pPr>
        <w:ind w:firstLine="709"/>
        <w:jc w:val="both"/>
        <w:rPr>
          <w:rFonts w:ascii="Arial" w:hAnsi="Arial" w:cs="Arial"/>
        </w:rPr>
      </w:pPr>
      <w:r w:rsidRPr="00801C28">
        <w:rPr>
          <w:rFonts w:ascii="Arial" w:hAnsi="Arial" w:cs="Arial"/>
        </w:rPr>
        <w:t>8. Установить, что поступающие недоимка, пени и штрафы за несвоевременную уплату налогов зачисляются в бюджет городского округа город Арзамас по нормативам, действующим в текущем финансовом году.</w:t>
      </w:r>
    </w:p>
    <w:p w:rsidR="007662BE" w:rsidRPr="00801C28" w:rsidRDefault="007662BE" w:rsidP="007662BE">
      <w:pPr>
        <w:jc w:val="both"/>
        <w:rPr>
          <w:rFonts w:ascii="Arial" w:hAnsi="Arial" w:cs="Arial"/>
        </w:rPr>
      </w:pPr>
      <w:r w:rsidRPr="00801C28">
        <w:rPr>
          <w:rFonts w:ascii="Arial" w:hAnsi="Arial" w:cs="Arial"/>
        </w:rPr>
        <w:tab/>
        <w:t>Установить, что недоимка, пени и штрафы по отмененным налогам и сборам зачисляются в бюджет городского округа город Арзамас по нормативам, действовавшим в году, предшествующему текущему финансовому году.</w:t>
      </w:r>
    </w:p>
    <w:p w:rsidR="007662BE" w:rsidRPr="00801C28" w:rsidRDefault="007662BE" w:rsidP="007662BE">
      <w:pPr>
        <w:jc w:val="both"/>
      </w:pPr>
    </w:p>
    <w:p w:rsidR="007662BE" w:rsidRPr="00801C28" w:rsidRDefault="007662BE" w:rsidP="007662BE">
      <w:pPr>
        <w:ind w:firstLine="567"/>
        <w:jc w:val="both"/>
        <w:rPr>
          <w:rFonts w:ascii="Arial" w:hAnsi="Arial" w:cs="Arial"/>
        </w:rPr>
      </w:pPr>
      <w:r w:rsidRPr="00801C28">
        <w:rPr>
          <w:rFonts w:ascii="Arial" w:hAnsi="Arial" w:cs="Arial"/>
        </w:rPr>
        <w:lastRenderedPageBreak/>
        <w:tab/>
        <w:t>9. Установить норматив отчисления в бюджет городского округа город Арзамас части прибыли, остающейся от уплаты налогов и иных обязательных платежей в бюджет, для муниципальных унитарных предприятий городского округа город Арзамас, в размере 50 процентов.</w:t>
      </w:r>
    </w:p>
    <w:p w:rsidR="007662BE" w:rsidRPr="00801C28" w:rsidRDefault="007662BE" w:rsidP="007662BE">
      <w:pPr>
        <w:ind w:firstLine="567"/>
        <w:jc w:val="both"/>
        <w:rPr>
          <w:rFonts w:ascii="Arial" w:hAnsi="Arial" w:cs="Arial"/>
        </w:rPr>
      </w:pPr>
      <w:r w:rsidRPr="0006788F">
        <w:rPr>
          <w:rFonts w:ascii="Arial" w:hAnsi="Arial" w:cs="Arial"/>
        </w:rPr>
        <w:t>Конкретный размер части прибыли муниципальных унитарных предприятий городского округа город Арзамас, подлежащий перечислению в бюджет городского округа город Арзамас, определяется в соответствии с постановлением администрации городского округа город Арзамас Нижегородской области от 08.09.2025 №3452 «Об утверждении Положения об исчислении и уплате муниципальными унитарными предприятиями в бюджет городского округа город Арзамас Нижегородской области части прибыли, остающейся после уплаты налогов и иных обязательных платежей».</w:t>
      </w:r>
    </w:p>
    <w:p w:rsidR="007662BE" w:rsidRPr="00941804" w:rsidRDefault="007662BE" w:rsidP="007662BE">
      <w:pPr>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10. Утвердить расходы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в суммах, согласно Приложению 4.</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11. Утвердить источники финансирования дефицита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5.</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 Утвердить:</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12.1.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6. </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12.2. Ведомственную структуру расходов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7.</w:t>
      </w:r>
    </w:p>
    <w:p w:rsidR="007662BE" w:rsidRPr="00801C28" w:rsidRDefault="007662BE" w:rsidP="007662BE">
      <w:pPr>
        <w:ind w:firstLine="708"/>
        <w:jc w:val="both"/>
      </w:pPr>
    </w:p>
    <w:p w:rsidR="007662BE" w:rsidRPr="00A07FAF" w:rsidRDefault="007662BE" w:rsidP="007662BE">
      <w:pPr>
        <w:ind w:firstLine="567"/>
        <w:jc w:val="both"/>
        <w:rPr>
          <w:rFonts w:ascii="Arial" w:hAnsi="Arial" w:cs="Arial"/>
        </w:rPr>
      </w:pPr>
      <w:r w:rsidRPr="00801C28">
        <w:rPr>
          <w:rFonts w:ascii="Arial" w:hAnsi="Arial" w:cs="Arial"/>
        </w:rPr>
        <w:t>12.3. Распределение бюджетных ассигнований по целевым статьям (муниципальным программам и непрограммным направлениям деятельности), видам расходов классификации расходов бюджета н</w:t>
      </w:r>
      <w:r w:rsidRPr="00B46496">
        <w:rPr>
          <w:rFonts w:ascii="Arial" w:hAnsi="Arial" w:cs="Arial"/>
        </w:rPr>
        <w:t>а 202</w:t>
      </w:r>
      <w:r>
        <w:rPr>
          <w:rFonts w:ascii="Arial" w:hAnsi="Arial" w:cs="Arial"/>
        </w:rPr>
        <w:t>6</w:t>
      </w:r>
      <w:r w:rsidRPr="00B46496">
        <w:rPr>
          <w:rFonts w:ascii="Arial" w:hAnsi="Arial" w:cs="Arial"/>
        </w:rPr>
        <w:t xml:space="preserve"> год и на плановый период 202</w:t>
      </w:r>
      <w:r>
        <w:rPr>
          <w:rFonts w:ascii="Arial" w:hAnsi="Arial" w:cs="Arial"/>
        </w:rPr>
        <w:t xml:space="preserve">7 </w:t>
      </w:r>
      <w:r w:rsidRPr="00B46496">
        <w:rPr>
          <w:rFonts w:ascii="Arial" w:hAnsi="Arial" w:cs="Arial"/>
        </w:rPr>
        <w:t>и 202</w:t>
      </w:r>
      <w:r>
        <w:rPr>
          <w:rFonts w:ascii="Arial" w:hAnsi="Arial" w:cs="Arial"/>
        </w:rPr>
        <w:t>8</w:t>
      </w:r>
      <w:r w:rsidRPr="00B46496">
        <w:rPr>
          <w:rFonts w:ascii="Arial" w:hAnsi="Arial" w:cs="Arial"/>
        </w:rPr>
        <w:t xml:space="preserve"> годов согласно Приложению 8.</w:t>
      </w:r>
    </w:p>
    <w:p w:rsidR="007662BE" w:rsidRPr="00A07FAF" w:rsidRDefault="007662BE" w:rsidP="007662BE">
      <w:pPr>
        <w:ind w:firstLine="567"/>
        <w:jc w:val="both"/>
        <w:rPr>
          <w:rFonts w:ascii="Arial" w:hAnsi="Arial" w:cs="Arial"/>
        </w:rPr>
      </w:pPr>
    </w:p>
    <w:p w:rsidR="007662BE" w:rsidRPr="00A07FAF" w:rsidRDefault="007662BE" w:rsidP="007662BE">
      <w:pPr>
        <w:ind w:firstLine="567"/>
        <w:jc w:val="both"/>
        <w:rPr>
          <w:rFonts w:ascii="Arial" w:hAnsi="Arial" w:cs="Arial"/>
        </w:rPr>
      </w:pPr>
      <w:r w:rsidRPr="00A07FAF">
        <w:rPr>
          <w:rFonts w:ascii="Arial" w:hAnsi="Arial" w:cs="Arial"/>
        </w:rPr>
        <w:t xml:space="preserve">12.4. Резервный фонд администрации </w:t>
      </w:r>
      <w:r>
        <w:rPr>
          <w:rFonts w:ascii="Arial" w:hAnsi="Arial" w:cs="Arial"/>
        </w:rPr>
        <w:t>городского округа город Арзамас</w:t>
      </w:r>
      <w:r w:rsidRPr="00A07FAF">
        <w:rPr>
          <w:rFonts w:ascii="Arial" w:hAnsi="Arial" w:cs="Arial"/>
        </w:rPr>
        <w:t>:</w:t>
      </w:r>
    </w:p>
    <w:p w:rsidR="007662BE" w:rsidRPr="000F7A39" w:rsidRDefault="007662BE" w:rsidP="007662BE">
      <w:pPr>
        <w:ind w:firstLine="708"/>
        <w:jc w:val="both"/>
        <w:rPr>
          <w:rFonts w:ascii="Arial" w:hAnsi="Arial" w:cs="Arial"/>
        </w:rPr>
      </w:pPr>
      <w:r w:rsidRPr="000F7A39">
        <w:rPr>
          <w:rFonts w:ascii="Arial" w:hAnsi="Arial" w:cs="Arial"/>
        </w:rPr>
        <w:t>- на 202</w:t>
      </w:r>
      <w:r>
        <w:rPr>
          <w:rFonts w:ascii="Arial" w:hAnsi="Arial" w:cs="Arial"/>
        </w:rPr>
        <w:t>6</w:t>
      </w:r>
      <w:r w:rsidRPr="000F7A39">
        <w:rPr>
          <w:rFonts w:ascii="Arial" w:hAnsi="Arial" w:cs="Arial"/>
        </w:rPr>
        <w:t xml:space="preserve"> год в сумме </w:t>
      </w:r>
      <w:r>
        <w:rPr>
          <w:rFonts w:ascii="Arial" w:hAnsi="Arial" w:cs="Arial"/>
        </w:rPr>
        <w:t>20 000,0</w:t>
      </w:r>
      <w:r w:rsidRPr="000F7A39">
        <w:rPr>
          <w:rFonts w:ascii="Arial" w:hAnsi="Arial" w:cs="Arial"/>
        </w:rPr>
        <w:t xml:space="preserve"> тыс. рублей;</w:t>
      </w:r>
    </w:p>
    <w:p w:rsidR="007662BE" w:rsidRPr="000F7A39" w:rsidRDefault="007662BE" w:rsidP="007662BE">
      <w:pPr>
        <w:ind w:firstLine="708"/>
        <w:jc w:val="both"/>
        <w:rPr>
          <w:rFonts w:ascii="Arial" w:hAnsi="Arial" w:cs="Arial"/>
        </w:rPr>
      </w:pPr>
      <w:r>
        <w:rPr>
          <w:rFonts w:ascii="Arial" w:hAnsi="Arial" w:cs="Arial"/>
        </w:rPr>
        <w:t>- на 2027</w:t>
      </w:r>
      <w:r w:rsidRPr="000F7A39">
        <w:rPr>
          <w:rFonts w:ascii="Arial" w:hAnsi="Arial" w:cs="Arial"/>
        </w:rPr>
        <w:t xml:space="preserve"> год в сумме 2</w:t>
      </w:r>
      <w:r>
        <w:rPr>
          <w:rFonts w:ascii="Arial" w:hAnsi="Arial" w:cs="Arial"/>
        </w:rPr>
        <w:t>0</w:t>
      </w:r>
      <w:r w:rsidRPr="000F7A39">
        <w:rPr>
          <w:rFonts w:ascii="Arial" w:hAnsi="Arial" w:cs="Arial"/>
        </w:rPr>
        <w:t xml:space="preserve"> </w:t>
      </w:r>
      <w:r>
        <w:rPr>
          <w:rFonts w:ascii="Arial" w:hAnsi="Arial" w:cs="Arial"/>
        </w:rPr>
        <w:t>00</w:t>
      </w:r>
      <w:r w:rsidRPr="000F7A39">
        <w:rPr>
          <w:rFonts w:ascii="Arial" w:hAnsi="Arial" w:cs="Arial"/>
        </w:rPr>
        <w:t>0,0 тыс. рублей;</w:t>
      </w:r>
    </w:p>
    <w:p w:rsidR="007662BE" w:rsidRDefault="007662BE" w:rsidP="007662BE">
      <w:pPr>
        <w:ind w:firstLine="709"/>
        <w:jc w:val="both"/>
        <w:rPr>
          <w:rFonts w:ascii="Arial" w:hAnsi="Arial" w:cs="Arial"/>
        </w:rPr>
      </w:pPr>
      <w:r w:rsidRPr="000F7A39">
        <w:rPr>
          <w:rFonts w:ascii="Arial" w:hAnsi="Arial" w:cs="Arial"/>
        </w:rPr>
        <w:t>- на 202</w:t>
      </w:r>
      <w:r>
        <w:rPr>
          <w:rFonts w:ascii="Arial" w:hAnsi="Arial" w:cs="Arial"/>
        </w:rPr>
        <w:t>8</w:t>
      </w:r>
      <w:r w:rsidRPr="000F7A39">
        <w:rPr>
          <w:rFonts w:ascii="Arial" w:hAnsi="Arial" w:cs="Arial"/>
        </w:rPr>
        <w:t xml:space="preserve"> год в сумме 2</w:t>
      </w:r>
      <w:r>
        <w:rPr>
          <w:rFonts w:ascii="Arial" w:hAnsi="Arial" w:cs="Arial"/>
        </w:rPr>
        <w:t>0</w:t>
      </w:r>
      <w:r w:rsidRPr="000F7A39">
        <w:rPr>
          <w:rFonts w:ascii="Arial" w:hAnsi="Arial" w:cs="Arial"/>
        </w:rPr>
        <w:t xml:space="preserve"> </w:t>
      </w:r>
      <w:r>
        <w:rPr>
          <w:rFonts w:ascii="Arial" w:hAnsi="Arial" w:cs="Arial"/>
        </w:rPr>
        <w:t>00</w:t>
      </w:r>
      <w:r w:rsidRPr="000F7A39">
        <w:rPr>
          <w:rFonts w:ascii="Arial" w:hAnsi="Arial" w:cs="Arial"/>
        </w:rPr>
        <w:t>0,0 тыс. рублей</w:t>
      </w:r>
      <w:r w:rsidRPr="00FA1440">
        <w:rPr>
          <w:rFonts w:ascii="Arial" w:hAnsi="Arial" w:cs="Arial"/>
        </w:rPr>
        <w:t>.</w:t>
      </w:r>
    </w:p>
    <w:p w:rsidR="007662BE" w:rsidRDefault="007662BE" w:rsidP="007662BE">
      <w:pPr>
        <w:ind w:firstLine="709"/>
        <w:jc w:val="both"/>
        <w:rPr>
          <w:rFonts w:ascii="Arial" w:hAnsi="Arial" w:cs="Arial"/>
        </w:rPr>
      </w:pPr>
    </w:p>
    <w:p w:rsidR="007662BE" w:rsidRPr="00717C05" w:rsidRDefault="007662BE" w:rsidP="007662BE">
      <w:pPr>
        <w:ind w:firstLine="567"/>
        <w:jc w:val="both"/>
        <w:rPr>
          <w:rFonts w:ascii="Arial" w:hAnsi="Arial" w:cs="Arial"/>
        </w:rPr>
      </w:pPr>
      <w:r w:rsidRPr="00717C05">
        <w:rPr>
          <w:rFonts w:ascii="Arial" w:hAnsi="Arial" w:cs="Arial"/>
        </w:rPr>
        <w:t>13. Установить, что получатели средств бюджета городского округа город Арзамас, муниципальные бюджетные и автономные учреждения городского округа город Арзамас, вправе предусматривать в заключаемых ими муниципальных контрактах (контрактах, договорах) на поставку товаров (выполнение работ, оказание услуг), авансовые платежи в размере и порядке, которые установлены настоящим пунктом, если иное не установлено законодательством Российской Федерации или нормативными правовыми актами Нижегородской области для такого договора (муниципального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7662BE" w:rsidRPr="00717C05" w:rsidRDefault="007662BE" w:rsidP="007662BE">
      <w:pPr>
        <w:ind w:firstLine="567"/>
        <w:jc w:val="both"/>
        <w:rPr>
          <w:rFonts w:ascii="Arial" w:hAnsi="Arial" w:cs="Arial"/>
        </w:rPr>
      </w:pPr>
      <w:r w:rsidRPr="00717C05">
        <w:rPr>
          <w:rFonts w:ascii="Arial" w:hAnsi="Arial" w:cs="Arial"/>
        </w:rPr>
        <w:t xml:space="preserve">- в размере до 100 процентов суммы муниципального контракта (договора) по муниципальным контрактам (контрактам, договорам), заключенным в целях предоставлении услуг и выполнении работ по распоряжениям администрации </w:t>
      </w:r>
      <w:r w:rsidRPr="00717C05">
        <w:rPr>
          <w:rFonts w:ascii="Arial" w:hAnsi="Arial" w:cs="Arial"/>
        </w:rPr>
        <w:lastRenderedPageBreak/>
        <w:t>городского округа город Арзамас, приобретения услуг связи по приеме, обработке, хранению, передаче, доставке сообщений электросвязи или почтовых отправлений, коммунальных услуг, электроэнергии, о подписке на печатные издания и об их 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на поставку товаров (выполнение работ, оказание услуг) на сумму не превышающую 100 тыс. рублей (за исключением оплаты денежных обязательствах при выполнении работ и оказании услуг в сфере строительства);</w:t>
      </w:r>
    </w:p>
    <w:p w:rsidR="007662BE" w:rsidRPr="00717C05" w:rsidRDefault="007662BE" w:rsidP="007662BE">
      <w:pPr>
        <w:ind w:firstLine="567"/>
        <w:jc w:val="both"/>
        <w:rPr>
          <w:rFonts w:ascii="Arial" w:hAnsi="Arial" w:cs="Arial"/>
        </w:rPr>
      </w:pPr>
      <w:r w:rsidRPr="00717C05">
        <w:rPr>
          <w:rFonts w:ascii="Arial" w:hAnsi="Arial" w:cs="Arial"/>
        </w:rPr>
        <w:t>- в размере, не превышающем 30 процентов суммы договора (муниципального контракта) на поставку товаров (выполнение работ, оказание услуг), средства на финансовое обеспечение которых не подлежат казначейскому сопровождению, за исключением договоров (муниципальных контрактов), для которых настоящим пунктом установлен иной размер аванса;</w:t>
      </w:r>
    </w:p>
    <w:p w:rsidR="007662BE" w:rsidRPr="00DE299F" w:rsidRDefault="007662BE" w:rsidP="007662BE">
      <w:pPr>
        <w:ind w:firstLine="567"/>
        <w:jc w:val="both"/>
        <w:rPr>
          <w:rFonts w:ascii="Arial" w:hAnsi="Arial" w:cs="Arial"/>
        </w:rPr>
      </w:pPr>
      <w:r w:rsidRPr="00717C05">
        <w:rPr>
          <w:rFonts w:ascii="Arial" w:hAnsi="Arial" w:cs="Arial"/>
        </w:rPr>
        <w:t>- в размере от 30 до 50 процентов суммы договора (муниципального контракта) на поставку товаров (выполнение работ, оказание услуг), средства на финансовое обеспечение которых подлежат казначейскому сопровождению, за исключением договоров (муниципальных контрактов), для которых настоящим пунктом установлен иной размер аванса.</w:t>
      </w:r>
    </w:p>
    <w:p w:rsidR="007662BE" w:rsidRPr="00DE299F" w:rsidRDefault="007662BE" w:rsidP="007662BE">
      <w:pPr>
        <w:jc w:val="both"/>
      </w:pPr>
    </w:p>
    <w:p w:rsidR="007662BE" w:rsidRPr="009C70B7" w:rsidRDefault="007662BE" w:rsidP="007662BE">
      <w:pPr>
        <w:jc w:val="both"/>
        <w:rPr>
          <w:rFonts w:ascii="Arial" w:hAnsi="Arial" w:cs="Arial"/>
        </w:rPr>
      </w:pPr>
      <w:r w:rsidRPr="00DE299F">
        <w:rPr>
          <w:rFonts w:ascii="Arial" w:hAnsi="Arial" w:cs="Arial"/>
        </w:rPr>
        <w:tab/>
      </w:r>
      <w:r w:rsidRPr="009C70B7">
        <w:rPr>
          <w:rFonts w:ascii="Arial" w:hAnsi="Arial" w:cs="Arial"/>
        </w:rPr>
        <w:t>14. Установить, что:</w:t>
      </w:r>
    </w:p>
    <w:p w:rsidR="007662BE" w:rsidRPr="009C70B7" w:rsidRDefault="007662BE" w:rsidP="007662BE">
      <w:pPr>
        <w:ind w:firstLine="708"/>
        <w:jc w:val="both"/>
        <w:rPr>
          <w:rFonts w:ascii="Arial" w:hAnsi="Arial" w:cs="Arial"/>
        </w:rPr>
      </w:pPr>
      <w:r w:rsidRPr="009C70B7">
        <w:rPr>
          <w:rFonts w:ascii="Arial" w:hAnsi="Arial" w:cs="Arial"/>
        </w:rPr>
        <w:t xml:space="preserve">14.1. В случаях, предусмотренных настоящим Решением, департаментом финансов </w:t>
      </w:r>
      <w:r>
        <w:rPr>
          <w:rFonts w:ascii="Arial" w:hAnsi="Arial" w:cs="Arial"/>
        </w:rPr>
        <w:t xml:space="preserve">администрации </w:t>
      </w:r>
      <w:r w:rsidRPr="009C70B7">
        <w:rPr>
          <w:rFonts w:ascii="Arial" w:hAnsi="Arial" w:cs="Arial"/>
        </w:rPr>
        <w:t>городского округа город Арзамас Нижегородской области осуществляется казначейское сопровождение средств, указанных в пункте 14.2 настоящего Решения (далее – целевые средства) в порядке, установленном администрацией городского округа город Арзамас Нижегородской области.</w:t>
      </w:r>
    </w:p>
    <w:p w:rsidR="007662BE" w:rsidRPr="009C70B7" w:rsidRDefault="007662BE" w:rsidP="007662BE">
      <w:pPr>
        <w:jc w:val="both"/>
        <w:rPr>
          <w:rFonts w:ascii="Arial" w:hAnsi="Arial" w:cs="Arial"/>
        </w:rPr>
      </w:pPr>
      <w:r w:rsidRPr="009C70B7">
        <w:rPr>
          <w:rFonts w:ascii="Arial" w:hAnsi="Arial" w:cs="Arial"/>
        </w:rPr>
        <w:tab/>
        <w:t xml:space="preserve">При казначейском сопровождении целевых средств департамент финансов </w:t>
      </w:r>
      <w:r>
        <w:rPr>
          <w:rFonts w:ascii="Arial" w:hAnsi="Arial" w:cs="Arial"/>
        </w:rPr>
        <w:t xml:space="preserve">администрации </w:t>
      </w:r>
      <w:r w:rsidRPr="009C70B7">
        <w:rPr>
          <w:rFonts w:ascii="Arial" w:hAnsi="Arial" w:cs="Arial"/>
        </w:rPr>
        <w:t>городского округа город Арзамас Нижегородской области осуществляет санкционирование операций в установленном им порядке.</w:t>
      </w:r>
    </w:p>
    <w:p w:rsidR="007662BE" w:rsidRPr="00031755" w:rsidRDefault="007662BE" w:rsidP="007662BE">
      <w:pPr>
        <w:ind w:firstLine="567"/>
        <w:jc w:val="both"/>
        <w:rPr>
          <w:rFonts w:ascii="Arial" w:hAnsi="Arial" w:cs="Arial"/>
        </w:rPr>
      </w:pPr>
      <w:r w:rsidRPr="00031755">
        <w:rPr>
          <w:rFonts w:ascii="Arial" w:hAnsi="Arial" w:cs="Arial"/>
        </w:rPr>
        <w:t>14.2. Казначейскому сопровождению подлежат:</w:t>
      </w:r>
    </w:p>
    <w:p w:rsidR="007662BE" w:rsidRPr="00031755" w:rsidRDefault="007662BE" w:rsidP="007662BE">
      <w:pPr>
        <w:autoSpaceDE w:val="0"/>
        <w:autoSpaceDN w:val="0"/>
        <w:adjustRightInd w:val="0"/>
        <w:ind w:firstLine="567"/>
        <w:jc w:val="both"/>
        <w:rPr>
          <w:rFonts w:ascii="Arial" w:eastAsiaTheme="minorHAnsi" w:hAnsi="Arial" w:cs="Arial"/>
          <w:lang w:eastAsia="en-US"/>
        </w:rPr>
      </w:pPr>
      <w:r w:rsidRPr="00031755">
        <w:rPr>
          <w:rFonts w:ascii="Arial" w:hAnsi="Arial" w:cs="Arial"/>
        </w:rPr>
        <w:t xml:space="preserve">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затрат и (или) </w:t>
      </w:r>
      <w:r w:rsidRPr="00031755">
        <w:rPr>
          <w:rFonts w:ascii="Arial" w:eastAsiaTheme="minorHAnsi" w:hAnsi="Arial" w:cs="Arial"/>
          <w:lang w:eastAsia="en-US"/>
        </w:rPr>
        <w:lastRenderedPageBreak/>
        <w:t>недополученных доходов</w:t>
      </w:r>
      <w:r w:rsidRPr="00031755">
        <w:rPr>
          <w:rFonts w:ascii="Arial" w:hAnsi="Arial" w:cs="Arial"/>
        </w:rPr>
        <w:t>, в том числе в соответствии с концессионными соглашениями;</w:t>
      </w:r>
    </w:p>
    <w:p w:rsidR="007662BE" w:rsidRPr="00031755" w:rsidRDefault="007662BE" w:rsidP="007662BE">
      <w:pPr>
        <w:ind w:firstLine="708"/>
        <w:jc w:val="both"/>
        <w:rPr>
          <w:rFonts w:ascii="Arial" w:hAnsi="Arial" w:cs="Arial"/>
        </w:rPr>
      </w:pPr>
      <w:r w:rsidRPr="00031755">
        <w:rPr>
          <w:rFonts w:ascii="Arial" w:hAnsi="Arial" w:cs="Arial"/>
        </w:rPr>
        <w:t>2) гранты в форме субсидий муниципальным бюджетным и автономным учреждениям городского округа город Арзамас Нижегородской области, предоставляемые в соответствии с пунктом 4 статьи 78.1 Бюджетного кодекса Российской Федерации (далее – гранты);</w:t>
      </w:r>
    </w:p>
    <w:p w:rsidR="007662BE" w:rsidRPr="00031755" w:rsidRDefault="007662BE" w:rsidP="007662BE">
      <w:pPr>
        <w:ind w:firstLine="708"/>
        <w:jc w:val="both"/>
        <w:rPr>
          <w:rFonts w:ascii="Arial" w:hAnsi="Arial" w:cs="Arial"/>
        </w:rPr>
      </w:pPr>
      <w:r w:rsidRPr="00031755">
        <w:rPr>
          <w:rFonts w:ascii="Arial" w:hAnsi="Arial" w:cs="Arial"/>
        </w:rPr>
        <w:t>3)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2D18DB" w:rsidRDefault="007662BE" w:rsidP="007662BE">
      <w:pPr>
        <w:ind w:firstLine="708"/>
        <w:jc w:val="both"/>
        <w:rPr>
          <w:rFonts w:ascii="Arial" w:hAnsi="Arial" w:cs="Arial"/>
        </w:rPr>
      </w:pPr>
      <w:r w:rsidRPr="00031755">
        <w:rPr>
          <w:rFonts w:ascii="Arial" w:hAnsi="Arial" w:cs="Arial"/>
        </w:rPr>
        <w:t>4)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подпунктах 1 - 3 настоящего пункта;</w:t>
      </w:r>
    </w:p>
    <w:p w:rsidR="002D18DB" w:rsidRPr="00AD5229" w:rsidRDefault="002D18DB" w:rsidP="002D18DB">
      <w:pPr>
        <w:ind w:firstLine="708"/>
        <w:jc w:val="both"/>
        <w:rPr>
          <w:rFonts w:ascii="Arial" w:hAnsi="Arial" w:cs="Arial"/>
        </w:rPr>
      </w:pPr>
      <w:r>
        <w:rPr>
          <w:rFonts w:ascii="Arial" w:hAnsi="Arial" w:cs="Arial"/>
        </w:rPr>
        <w:t xml:space="preserve">5) </w:t>
      </w:r>
      <w:r w:rsidRPr="00AD5229">
        <w:rPr>
          <w:rFonts w:ascii="Arial" w:hAnsi="Arial" w:cs="Arial"/>
        </w:rPr>
        <w:t>расчеты по контрактам (договорам) о поставке товаров, выполнении работ, оказании услуг, заключаемым получателями субсидий, грантов и бюджетных инвестиций, указанных в подпунктах 1 - 3 настоящего пункта, а также получателями взносов (вкладов), указанных в подпункте 4 настоящего пункта, с исполнителями по контрактам (договорам), источником финансового обеспечения которых являются такие субсидии, бюджетные инвестиции и взносы (вклады), если сумма контракта (договора) превышает 50 000,0 тыс. рублей;</w:t>
      </w:r>
    </w:p>
    <w:p w:rsidR="002D18DB" w:rsidRPr="00AD5229" w:rsidRDefault="002D18DB" w:rsidP="002D18DB">
      <w:pPr>
        <w:ind w:firstLine="708"/>
        <w:jc w:val="both"/>
        <w:rPr>
          <w:rFonts w:ascii="Arial" w:hAnsi="Arial" w:cs="Arial"/>
        </w:rPr>
      </w:pPr>
      <w:r w:rsidRPr="00AD5229">
        <w:rPr>
          <w:rFonts w:ascii="Arial" w:hAnsi="Arial" w:cs="Arial"/>
        </w:rPr>
        <w:t>6) расчеты по муниципальным контрактам о поставке товаров, выполнении работ, оказании услуг, заключаемым на сумму свыше 50 000,00 тыс. рублей;</w:t>
      </w:r>
    </w:p>
    <w:p w:rsidR="002D18DB" w:rsidRPr="00AD5229" w:rsidRDefault="002D18DB" w:rsidP="002D18DB">
      <w:pPr>
        <w:ind w:firstLine="708"/>
        <w:jc w:val="both"/>
        <w:rPr>
          <w:rFonts w:ascii="Arial" w:hAnsi="Arial" w:cs="Arial"/>
        </w:rPr>
      </w:pPr>
      <w:r w:rsidRPr="00AD5229">
        <w:rPr>
          <w:rFonts w:ascii="Arial" w:hAnsi="Arial" w:cs="Arial"/>
        </w:rPr>
        <w:t xml:space="preserve">7) расчеты по контрактам (договорам) о поставке товаров, выполнении работ, оказании услуг, заключаемым на сумму свыше 50 000,00 тыс. рублей муниципальными бюджетными и автономными учреждениями, лицевые счета которым открыты в департаменте финансов администрации городского округа город Арзамас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муниципальными правовыми актами городского округа город Арзамас на указанные лицевые счета; </w:t>
      </w:r>
    </w:p>
    <w:p w:rsidR="007662BE" w:rsidRPr="00031755" w:rsidRDefault="002D18DB" w:rsidP="002D18DB">
      <w:pPr>
        <w:ind w:firstLine="708"/>
        <w:jc w:val="both"/>
        <w:rPr>
          <w:rFonts w:ascii="Arial" w:hAnsi="Arial" w:cs="Arial"/>
        </w:rPr>
      </w:pPr>
      <w:r w:rsidRPr="00AD5229">
        <w:rPr>
          <w:rFonts w:ascii="Arial" w:hAnsi="Arial" w:cs="Arial"/>
        </w:rPr>
        <w:t>8) расчеты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подпунктах 5 - 7 настоящего пункта контрактов (договоров)</w:t>
      </w:r>
      <w:r>
        <w:rPr>
          <w:rFonts w:ascii="Arial" w:hAnsi="Arial" w:cs="Arial"/>
        </w:rPr>
        <w:t>;</w:t>
      </w:r>
      <w:r w:rsidR="007662BE" w:rsidRPr="00031755">
        <w:rPr>
          <w:rFonts w:ascii="Arial" w:hAnsi="Arial" w:cs="Arial"/>
        </w:rPr>
        <w:t xml:space="preserve"> </w:t>
      </w:r>
    </w:p>
    <w:p w:rsidR="007662BE" w:rsidRDefault="007662BE" w:rsidP="007662BE">
      <w:pPr>
        <w:ind w:firstLine="708"/>
        <w:jc w:val="both"/>
        <w:rPr>
          <w:rFonts w:ascii="Arial" w:hAnsi="Arial" w:cs="Arial"/>
        </w:rPr>
      </w:pPr>
      <w:r w:rsidRPr="00031755">
        <w:rPr>
          <w:rFonts w:ascii="Arial" w:hAnsi="Arial" w:cs="Arial"/>
        </w:rPr>
        <w:t>9) расчеты по муниципальным контрактам (контрактам, договорам) о постав</w:t>
      </w:r>
      <w:r w:rsidR="008D546E">
        <w:rPr>
          <w:rFonts w:ascii="Arial" w:hAnsi="Arial" w:cs="Arial"/>
        </w:rPr>
        <w:t>к</w:t>
      </w:r>
      <w:r w:rsidRPr="00031755">
        <w:rPr>
          <w:rFonts w:ascii="Arial" w:hAnsi="Arial" w:cs="Arial"/>
        </w:rPr>
        <w:t>е товаров, выполнении работ, оказании услуг, в случае, если в муниципальных контрактах (контрактах, договорах) предусмотрено условие об открытии лицевых счетов исполнителю данного муниципального контракта (контракта, договора) в департаменте финансов администрации городского округа город Арзамас Нижегородской области.</w:t>
      </w:r>
    </w:p>
    <w:p w:rsidR="007662BE" w:rsidRDefault="007662BE" w:rsidP="007662BE">
      <w:pPr>
        <w:ind w:firstLine="708"/>
        <w:jc w:val="both"/>
        <w:rPr>
          <w:rFonts w:ascii="Arial" w:hAnsi="Arial" w:cs="Arial"/>
        </w:rPr>
      </w:pPr>
    </w:p>
    <w:p w:rsidR="007662BE" w:rsidRPr="009C70B7" w:rsidRDefault="007662BE" w:rsidP="007662BE">
      <w:pPr>
        <w:ind w:firstLine="708"/>
        <w:jc w:val="both"/>
        <w:rPr>
          <w:rFonts w:ascii="Arial" w:hAnsi="Arial" w:cs="Arial"/>
        </w:rPr>
      </w:pPr>
      <w:r w:rsidRPr="009C70B7">
        <w:rPr>
          <w:rFonts w:ascii="Arial" w:hAnsi="Arial" w:cs="Arial"/>
        </w:rPr>
        <w:t>14.3. Положения пункта 14.2. не распространяются на средства:</w:t>
      </w:r>
    </w:p>
    <w:p w:rsidR="007662BE" w:rsidRPr="006A2490" w:rsidRDefault="007662BE" w:rsidP="007662BE">
      <w:pPr>
        <w:ind w:firstLine="708"/>
        <w:jc w:val="both"/>
        <w:rPr>
          <w:rFonts w:ascii="Arial" w:hAnsi="Arial" w:cs="Arial"/>
        </w:rPr>
      </w:pPr>
      <w:r w:rsidRPr="006A2490">
        <w:rPr>
          <w:rFonts w:ascii="Arial" w:hAnsi="Arial" w:cs="Arial"/>
        </w:rPr>
        <w:t>1) предоставляемые из бюджета городского округа город Арзамас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7662BE" w:rsidRPr="006A2490" w:rsidRDefault="007662BE" w:rsidP="007662BE">
      <w:pPr>
        <w:ind w:firstLine="708"/>
        <w:jc w:val="both"/>
        <w:rPr>
          <w:rFonts w:ascii="Arial" w:hAnsi="Arial" w:cs="Arial"/>
        </w:rPr>
      </w:pPr>
      <w:r w:rsidRPr="006A2490">
        <w:rPr>
          <w:rFonts w:ascii="Arial" w:hAnsi="Arial" w:cs="Arial"/>
        </w:rPr>
        <w:t>2) предоставляемые из бюджета городского округа город Арзамас социально ориентированным некоммерческим организациям;</w:t>
      </w:r>
    </w:p>
    <w:p w:rsidR="007662BE" w:rsidRPr="006A2490" w:rsidRDefault="007662BE" w:rsidP="007662BE">
      <w:pPr>
        <w:ind w:firstLine="708"/>
        <w:jc w:val="both"/>
        <w:rPr>
          <w:rFonts w:ascii="Arial" w:hAnsi="Arial" w:cs="Arial"/>
        </w:rPr>
      </w:pPr>
      <w:r w:rsidRPr="006A2490">
        <w:rPr>
          <w:rFonts w:ascii="Arial" w:hAnsi="Arial" w:cs="Arial"/>
        </w:rPr>
        <w:t xml:space="preserve">3) предоставляемые на основании муниципальных контрактов (контрактов, договоров), заключаемых в целях приобретения услуг связи по приеме, обработке, хранению, передаче, доставке сообщений электросвязи или почтовых отправлений, коммунальных услуг, электроэнергии, о подписке на печатные издания и об их приобретении, об обучении на курсах повышения квалификации, прохождения </w:t>
      </w:r>
      <w:r w:rsidRPr="006A2490">
        <w:rPr>
          <w:rFonts w:ascii="Arial" w:hAnsi="Arial" w:cs="Arial"/>
        </w:rPr>
        <w:lastRenderedPageBreak/>
        <w:t>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о приобретении материальных ценностей</w:t>
      </w:r>
      <w:r w:rsidRPr="00DE434C">
        <w:rPr>
          <w:rFonts w:ascii="Arial" w:hAnsi="Arial" w:cs="Arial"/>
        </w:rPr>
        <w:t>, предоставлении услуг</w:t>
      </w:r>
      <w:r w:rsidRPr="006A2490">
        <w:rPr>
          <w:rFonts w:ascii="Arial" w:hAnsi="Arial" w:cs="Arial"/>
        </w:rPr>
        <w:t xml:space="preserve"> на сумму не превышающую 100 тыс. рублей,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r>
        <w:rPr>
          <w:rFonts w:ascii="Arial" w:hAnsi="Arial" w:cs="Arial"/>
        </w:rPr>
        <w:t xml:space="preserve">, </w:t>
      </w:r>
      <w:r w:rsidRPr="00055CC5">
        <w:rPr>
          <w:rFonts w:ascii="Arial" w:hAnsi="Arial" w:cs="Arial"/>
        </w:rPr>
        <w:t>оказания депозитарных услуг;</w:t>
      </w:r>
    </w:p>
    <w:p w:rsidR="007662BE" w:rsidRPr="006A2490" w:rsidRDefault="007662BE" w:rsidP="007662BE">
      <w:pPr>
        <w:ind w:firstLine="708"/>
        <w:jc w:val="both"/>
        <w:rPr>
          <w:rFonts w:ascii="Arial" w:hAnsi="Arial" w:cs="Arial"/>
        </w:rPr>
      </w:pPr>
      <w:r w:rsidRPr="006A2490">
        <w:rPr>
          <w:rFonts w:ascii="Arial" w:hAnsi="Arial" w:cs="Arial"/>
        </w:rPr>
        <w:t>4)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исполнение которых подлежит банковскому сопровождению;</w:t>
      </w:r>
    </w:p>
    <w:p w:rsidR="007662BE" w:rsidRPr="006A2490" w:rsidRDefault="007662BE" w:rsidP="007662BE">
      <w:pPr>
        <w:ind w:firstLine="708"/>
        <w:jc w:val="both"/>
        <w:rPr>
          <w:rFonts w:ascii="Arial" w:hAnsi="Arial" w:cs="Arial"/>
        </w:rPr>
      </w:pPr>
      <w:r w:rsidRPr="006A2490">
        <w:rPr>
          <w:rFonts w:ascii="Arial" w:hAnsi="Arial" w:cs="Arial"/>
        </w:rPr>
        <w:t>5) юридическим лицам - производителям товаров, работ, услуг в связи с оказанием муниципальных услуг в социальной сфере в соответствии с социальным сертификатом;</w:t>
      </w:r>
    </w:p>
    <w:p w:rsidR="007662BE" w:rsidRPr="009C70B7" w:rsidRDefault="007662BE" w:rsidP="007662BE">
      <w:pPr>
        <w:ind w:firstLine="708"/>
        <w:jc w:val="both"/>
        <w:rPr>
          <w:rFonts w:ascii="Arial" w:hAnsi="Arial" w:cs="Arial"/>
        </w:rPr>
      </w:pPr>
      <w:r w:rsidRPr="006A2490">
        <w:rPr>
          <w:rFonts w:ascii="Arial" w:hAnsi="Arial" w:cs="Arial"/>
        </w:rPr>
        <w:t>6) за заслуги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премии, стипендии и иные поощрения).</w:t>
      </w:r>
    </w:p>
    <w:p w:rsidR="007662BE" w:rsidRDefault="007662BE" w:rsidP="007662BE">
      <w:pPr>
        <w:ind w:firstLine="708"/>
        <w:jc w:val="both"/>
        <w:rPr>
          <w:rFonts w:ascii="Arial" w:hAnsi="Arial" w:cs="Arial"/>
        </w:rPr>
      </w:pPr>
    </w:p>
    <w:p w:rsidR="007662BE" w:rsidRPr="009C70B7" w:rsidRDefault="007662BE" w:rsidP="007662BE">
      <w:pPr>
        <w:ind w:firstLine="708"/>
        <w:jc w:val="both"/>
        <w:rPr>
          <w:rFonts w:ascii="Arial" w:hAnsi="Arial" w:cs="Arial"/>
        </w:rPr>
      </w:pPr>
      <w:r w:rsidRPr="009C70B7">
        <w:rPr>
          <w:rFonts w:ascii="Arial" w:hAnsi="Arial" w:cs="Arial"/>
        </w:rPr>
        <w:t>14.4.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7662BE" w:rsidRPr="005A65D6" w:rsidRDefault="007662BE" w:rsidP="007662BE">
      <w:pPr>
        <w:ind w:firstLine="708"/>
        <w:jc w:val="both"/>
        <w:rPr>
          <w:rFonts w:ascii="Arial" w:hAnsi="Arial" w:cs="Arial"/>
        </w:rPr>
      </w:pPr>
      <w:r w:rsidRPr="00794725">
        <w:rPr>
          <w:rFonts w:ascii="Arial" w:hAnsi="Arial" w:cs="Arial"/>
        </w:rPr>
        <w:t>Перечисление субсидий юридическим лицам, не являющимся муниципальными бюджетными и автономными учреждениями, может быть осуществлено в соответствии с планом-графиком перечисления субсидии, являющимся приложением к соглашению о предоставлении субсидии, при принятии соответствующего решения администрацией городского округа город Арзамас.</w:t>
      </w:r>
    </w:p>
    <w:p w:rsidR="007662BE" w:rsidRPr="009C70B7" w:rsidRDefault="007662BE" w:rsidP="007662BE">
      <w:pPr>
        <w:ind w:firstLine="708"/>
        <w:jc w:val="both"/>
        <w:rPr>
          <w:rFonts w:ascii="Arial" w:hAnsi="Arial" w:cs="Arial"/>
        </w:rPr>
      </w:pPr>
    </w:p>
    <w:p w:rsidR="007662BE" w:rsidRPr="009C70B7" w:rsidRDefault="007662BE" w:rsidP="007662BE">
      <w:pPr>
        <w:jc w:val="both"/>
        <w:rPr>
          <w:rFonts w:ascii="Arial" w:hAnsi="Arial" w:cs="Arial"/>
        </w:rPr>
      </w:pPr>
      <w:r w:rsidRPr="009C70B7">
        <w:rPr>
          <w:rFonts w:ascii="Arial" w:hAnsi="Arial" w:cs="Arial"/>
          <w:color w:val="FF0000"/>
        </w:rPr>
        <w:tab/>
      </w:r>
      <w:r w:rsidRPr="009C70B7">
        <w:rPr>
          <w:rFonts w:ascii="Arial" w:hAnsi="Arial" w:cs="Arial"/>
        </w:rPr>
        <w:t>15. Бюджетные учреждения и автономные учреждения городского округа город Арзамас в установленном администрацией городского округа город Арзамас порядке</w:t>
      </w:r>
      <w:r w:rsidRPr="009C70B7">
        <w:rPr>
          <w:rFonts w:ascii="Arial" w:hAnsi="Arial" w:cs="Arial"/>
          <w:color w:val="FF0000"/>
        </w:rPr>
        <w:t xml:space="preserve"> </w:t>
      </w:r>
      <w:r w:rsidRPr="009C70B7">
        <w:rPr>
          <w:rFonts w:ascii="Arial" w:hAnsi="Arial" w:cs="Arial"/>
        </w:rPr>
        <w:t xml:space="preserve">обеспечивают возврат в бюджет городского округа город Арзамас средств в объеме остатков субсидий, предоставленных на финансовое обеспечение выполнения муниципальных заданий на оказание муниципальных услуг (выполнение работ), образовавшихся на 1 января текущего финансового года в связи с не достижением </w:t>
      </w:r>
      <w:r w:rsidRPr="009C70B7">
        <w:rPr>
          <w:rFonts w:ascii="Arial" w:hAnsi="Arial" w:cs="Arial"/>
        </w:rPr>
        <w:lastRenderedPageBreak/>
        <w:t>установленных муниципальным заданием показателей, характеризующих объем муниципальных услуг (работ), на основании отчета о выполнении муниципального задания, представленного структурным подразделением администрации городского округа город Арзамас, осуществляющим функции и полномочия учредителя в отношении бюджетных или автономных учреждений городского округа город Арзамас.</w:t>
      </w:r>
    </w:p>
    <w:p w:rsidR="007662BE" w:rsidRPr="009C70B7" w:rsidRDefault="007662BE" w:rsidP="007662BE">
      <w:pPr>
        <w:jc w:val="both"/>
      </w:pPr>
    </w:p>
    <w:p w:rsidR="007662BE" w:rsidRPr="009C70B7" w:rsidRDefault="007662BE" w:rsidP="007662BE">
      <w:pPr>
        <w:ind w:firstLine="567"/>
        <w:jc w:val="both"/>
        <w:rPr>
          <w:rFonts w:ascii="Arial" w:hAnsi="Arial" w:cs="Arial"/>
        </w:rPr>
      </w:pPr>
      <w:r w:rsidRPr="009C70B7">
        <w:rPr>
          <w:rFonts w:ascii="Arial" w:hAnsi="Arial" w:cs="Arial"/>
        </w:rPr>
        <w:t xml:space="preserve">16. Установить, что безвозмездные поступления от физических и юридических лиц, в том числе добровольные пожертвования, неиспользованные казенными учреждениями городского округа город Арзамас и оставшиеся на 1 января текущего финансового года на едином счете бюджета городского округа город Арзамас, открытом в Управлении Федерального казначейства по Нижегородской области, при наличии потребности, могут быть использованы казенными учреждениями городского округа город Арзамас в текущем финансовом году на те же цели с последующим уточнением бюджетных ассигнований, предусмотренных настоящим Решением. </w:t>
      </w:r>
    </w:p>
    <w:p w:rsidR="007662BE" w:rsidRPr="009C70B7" w:rsidRDefault="007662BE" w:rsidP="007662BE">
      <w:pPr>
        <w:jc w:val="both"/>
      </w:pPr>
    </w:p>
    <w:p w:rsidR="007662BE" w:rsidRPr="009C70B7" w:rsidRDefault="007662BE" w:rsidP="007662BE">
      <w:pPr>
        <w:jc w:val="both"/>
        <w:rPr>
          <w:rFonts w:ascii="Arial" w:hAnsi="Arial" w:cs="Arial"/>
        </w:rPr>
      </w:pPr>
      <w:r w:rsidRPr="009C70B7">
        <w:tab/>
      </w:r>
      <w:r w:rsidRPr="009C70B7">
        <w:rPr>
          <w:rFonts w:ascii="Arial" w:hAnsi="Arial" w:cs="Arial"/>
        </w:rPr>
        <w:t>17. Установить, что безвозмездные поступления от физических и юридических лиц, в том числе добровольные пожертвования, поступившие казенным учреждениям городского округа город Арзамас в текущем финансовом году, в полном объеме зачисляются в бюджет городского округа город Арзамас и направляются на финансовое обеспечение осуществления функций казенных учреждений городского округа город Арзамас в соответствии с их целевым назначением после внесения в настоящее Решение соответствующих изменений.</w:t>
      </w:r>
    </w:p>
    <w:p w:rsidR="007662BE" w:rsidRPr="009C70B7" w:rsidRDefault="007662BE" w:rsidP="007662BE">
      <w:pPr>
        <w:jc w:val="both"/>
        <w:rPr>
          <w:rFonts w:ascii="Arial" w:hAnsi="Arial" w:cs="Arial"/>
        </w:rPr>
      </w:pPr>
    </w:p>
    <w:p w:rsidR="007662BE" w:rsidRPr="0045646E" w:rsidRDefault="007662BE" w:rsidP="007662BE">
      <w:pPr>
        <w:ind w:firstLine="567"/>
        <w:jc w:val="both"/>
        <w:rPr>
          <w:rFonts w:ascii="Arial" w:hAnsi="Arial" w:cs="Arial"/>
        </w:rPr>
      </w:pPr>
      <w:r w:rsidRPr="009C70B7">
        <w:rPr>
          <w:rFonts w:ascii="Arial" w:hAnsi="Arial" w:cs="Arial"/>
        </w:rPr>
        <w:t xml:space="preserve">18. </w:t>
      </w:r>
      <w:r w:rsidRPr="0045646E">
        <w:rPr>
          <w:rFonts w:ascii="Arial" w:hAnsi="Arial" w:cs="Arial"/>
        </w:rPr>
        <w:t>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городского округа город Арзамас, и в соответствии с условиями, предусмотренных концессионными соглашениями, в следующих случаях:</w:t>
      </w:r>
    </w:p>
    <w:p w:rsidR="007662BE" w:rsidRPr="006C05A6" w:rsidRDefault="007662BE" w:rsidP="007662BE">
      <w:pPr>
        <w:ind w:firstLine="567"/>
        <w:jc w:val="both"/>
        <w:rPr>
          <w:rFonts w:ascii="Arial" w:hAnsi="Arial" w:cs="Arial"/>
        </w:rPr>
      </w:pPr>
      <w:r w:rsidRPr="006C05A6">
        <w:rPr>
          <w:rFonts w:ascii="Arial" w:hAnsi="Arial" w:cs="Arial"/>
        </w:rPr>
        <w:t>- на частичную компенсацию расходов организациям, оказывающим услуги бань;</w:t>
      </w:r>
    </w:p>
    <w:p w:rsidR="007662BE" w:rsidRPr="006C05A6" w:rsidRDefault="0080346F" w:rsidP="007662BE">
      <w:pPr>
        <w:ind w:firstLine="567"/>
        <w:jc w:val="both"/>
        <w:rPr>
          <w:rFonts w:ascii="Arial" w:hAnsi="Arial" w:cs="Arial"/>
        </w:rPr>
      </w:pPr>
      <w:r>
        <w:rPr>
          <w:rFonts w:ascii="Arial" w:hAnsi="Arial" w:cs="Arial"/>
        </w:rPr>
        <w:t xml:space="preserve">- </w:t>
      </w:r>
      <w:r w:rsidR="007662BE" w:rsidRPr="006C05A6">
        <w:rPr>
          <w:rFonts w:ascii="Arial" w:hAnsi="Arial" w:cs="Arial"/>
        </w:rPr>
        <w:t>на содержание и текущий ремонт общежитий управляющим организациям, осуществляющим управление общежитиями, относящимися к специализированному жилищному фонду;</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стоимости путевок в загородные детские оздоровительно-образовательные центры (лагеря);</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а также в связи с выполнением работ (оказанием услуг) по капитальному ремонту общего имущества (элементов общего имущества) многоквартирных домов на территории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частичное погашение кредиторской задолженности за потребленные энергетические ресурсы организациям, предоставляющим населению городского округа город Арзамас Нижегородской области услуги теплоснабжения по регулируемым тарифам;</w:t>
      </w:r>
    </w:p>
    <w:p w:rsidR="007662BE" w:rsidRPr="006C05A6" w:rsidRDefault="007662BE" w:rsidP="007662BE">
      <w:pPr>
        <w:ind w:firstLine="567"/>
        <w:jc w:val="both"/>
        <w:rPr>
          <w:rFonts w:ascii="Arial" w:hAnsi="Arial" w:cs="Arial"/>
        </w:rPr>
      </w:pPr>
      <w:r w:rsidRPr="006C05A6">
        <w:rPr>
          <w:rFonts w:ascii="Arial" w:hAnsi="Arial" w:cs="Arial"/>
        </w:rPr>
        <w:t>-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lastRenderedPageBreak/>
        <w:t>-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коммунальные услуги;</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p w:rsidR="007662BE" w:rsidRPr="006C05A6" w:rsidRDefault="007662BE" w:rsidP="007662BE">
      <w:pPr>
        <w:ind w:firstLine="567"/>
        <w:jc w:val="both"/>
        <w:rPr>
          <w:rFonts w:ascii="Arial" w:hAnsi="Arial" w:cs="Arial"/>
        </w:rPr>
      </w:pPr>
      <w:r w:rsidRPr="006C05A6">
        <w:rPr>
          <w:rFonts w:ascii="Arial" w:hAnsi="Arial" w:cs="Arial"/>
        </w:rPr>
        <w:t>- на возмещение затрат по содержанию объектов, созданных в рамках реализации мероприятий паломническо-туристического кластера «Арзамас - Дивеево – Саров»;</w:t>
      </w:r>
    </w:p>
    <w:p w:rsidR="007662BE" w:rsidRPr="00103300" w:rsidRDefault="007662BE" w:rsidP="007662BE">
      <w:pPr>
        <w:ind w:firstLine="567"/>
        <w:jc w:val="both"/>
        <w:rPr>
          <w:rFonts w:ascii="Arial" w:hAnsi="Arial" w:cs="Arial"/>
        </w:rPr>
      </w:pPr>
      <w:r w:rsidRPr="00735D29">
        <w:rPr>
          <w:rFonts w:ascii="Arial" w:hAnsi="Arial" w:cs="Arial"/>
        </w:rPr>
        <w:t>- на</w:t>
      </w:r>
      <w:r w:rsidR="0080346F">
        <w:rPr>
          <w:rFonts w:ascii="Arial" w:hAnsi="Arial" w:cs="Arial"/>
        </w:rPr>
        <w:t xml:space="preserve"> возмещение </w:t>
      </w:r>
      <w:r w:rsidRPr="00103300">
        <w:rPr>
          <w:rFonts w:ascii="Arial" w:hAnsi="Arial" w:cs="Arial"/>
        </w:rPr>
        <w:t>зат</w:t>
      </w:r>
      <w:r w:rsidR="0080346F">
        <w:rPr>
          <w:rFonts w:ascii="Arial" w:hAnsi="Arial" w:cs="Arial"/>
        </w:rPr>
        <w:t xml:space="preserve">рат ООО «РайВодоканал» в части </w:t>
      </w:r>
      <w:r w:rsidRPr="00103300">
        <w:rPr>
          <w:rFonts w:ascii="Arial" w:hAnsi="Arial" w:cs="Arial"/>
        </w:rPr>
        <w:t>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p w:rsidR="007662BE" w:rsidRDefault="0080346F" w:rsidP="007662BE">
      <w:pPr>
        <w:ind w:firstLine="567"/>
        <w:jc w:val="both"/>
        <w:rPr>
          <w:rFonts w:ascii="Arial" w:hAnsi="Arial" w:cs="Arial"/>
        </w:rPr>
      </w:pPr>
      <w:r>
        <w:rPr>
          <w:rFonts w:ascii="Arial" w:hAnsi="Arial" w:cs="Arial"/>
        </w:rPr>
        <w:t xml:space="preserve">- на финансовое обеспечение затрат Муниципальному </w:t>
      </w:r>
      <w:r w:rsidR="007662BE" w:rsidRPr="00103300">
        <w:rPr>
          <w:rFonts w:ascii="Arial" w:hAnsi="Arial" w:cs="Arial"/>
        </w:rPr>
        <w:t>унитарному предприятию «Водоканал» Арзамасского муниципального района Нижегородской области связанных с деятельностью предприятия</w:t>
      </w:r>
      <w:r w:rsidR="007662BE">
        <w:rPr>
          <w:rFonts w:ascii="Arial" w:hAnsi="Arial" w:cs="Arial"/>
        </w:rPr>
        <w:t>;</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части затрат в связи с оказанием услуги по водоотведению по регулируемым тарифам потребителям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затрат по восстановительному ремонту очистных сооружений для очистки канализационных стоков закрепленных за МУП "Водоканал" Арзамасского муниципального района на праве хозяйственного ведения</w:t>
      </w:r>
    </w:p>
    <w:p w:rsidR="007662BE" w:rsidRDefault="007662BE" w:rsidP="007662BE">
      <w:pPr>
        <w:ind w:firstLine="567"/>
        <w:jc w:val="both"/>
        <w:rPr>
          <w:rFonts w:ascii="Arial" w:hAnsi="Arial" w:cs="Arial"/>
        </w:rPr>
      </w:pPr>
      <w:r w:rsidRPr="0033529B">
        <w:rPr>
          <w:rFonts w:ascii="Arial" w:hAnsi="Arial" w:cs="Arial"/>
        </w:rPr>
        <w:t>-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r>
        <w:rPr>
          <w:rFonts w:ascii="Arial" w:hAnsi="Arial" w:cs="Arial"/>
        </w:rPr>
        <w:t>;</w:t>
      </w:r>
    </w:p>
    <w:p w:rsidR="007662BE" w:rsidRDefault="007662BE" w:rsidP="007662BE">
      <w:pPr>
        <w:ind w:firstLine="567"/>
        <w:jc w:val="both"/>
        <w:rPr>
          <w:rFonts w:ascii="Arial" w:hAnsi="Arial" w:cs="Arial"/>
        </w:rPr>
      </w:pPr>
      <w:r>
        <w:rPr>
          <w:rFonts w:ascii="Arial" w:hAnsi="Arial" w:cs="Arial"/>
        </w:rPr>
        <w:t xml:space="preserve">- на </w:t>
      </w:r>
      <w:r w:rsidR="0080346F">
        <w:rPr>
          <w:rFonts w:ascii="Arial" w:hAnsi="Arial" w:cs="Arial"/>
        </w:rPr>
        <w:t xml:space="preserve">финансовое обеспечение </w:t>
      </w:r>
      <w:r w:rsidRPr="003D71F4">
        <w:rPr>
          <w:rFonts w:ascii="Arial" w:hAnsi="Arial" w:cs="Arial"/>
        </w:rPr>
        <w:t>затрат, связанных с изданием литературных произведений</w:t>
      </w:r>
      <w:r>
        <w:rPr>
          <w:rFonts w:ascii="Arial" w:hAnsi="Arial" w:cs="Arial"/>
        </w:rPr>
        <w:t>;</w:t>
      </w:r>
    </w:p>
    <w:p w:rsidR="0080346F" w:rsidRDefault="007662BE" w:rsidP="007662BE">
      <w:pPr>
        <w:ind w:firstLine="567"/>
        <w:jc w:val="both"/>
        <w:rPr>
          <w:rFonts w:ascii="Arial" w:hAnsi="Arial" w:cs="Arial"/>
        </w:rPr>
      </w:pPr>
      <w:r>
        <w:rPr>
          <w:rFonts w:ascii="Arial" w:hAnsi="Arial" w:cs="Arial"/>
        </w:rPr>
        <w:t>- на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w:t>
      </w:r>
      <w:r w:rsidR="0080346F">
        <w:rPr>
          <w:rFonts w:ascii="Arial" w:hAnsi="Arial" w:cs="Arial"/>
        </w:rPr>
        <w:t>;</w:t>
      </w:r>
    </w:p>
    <w:p w:rsidR="007662BE" w:rsidRDefault="0080346F" w:rsidP="007662BE">
      <w:pPr>
        <w:ind w:firstLine="567"/>
        <w:jc w:val="both"/>
        <w:rPr>
          <w:rFonts w:ascii="Arial" w:hAnsi="Arial" w:cs="Arial"/>
        </w:rPr>
      </w:pPr>
      <w:r>
        <w:rPr>
          <w:rFonts w:ascii="Arial" w:hAnsi="Arial" w:cs="Arial"/>
        </w:rPr>
        <w:t xml:space="preserve">- </w:t>
      </w:r>
      <w:r w:rsidRPr="00820FD1">
        <w:rPr>
          <w:rFonts w:ascii="Arial" w:hAnsi="Arial" w:cs="Arial"/>
        </w:rPr>
        <w:t>на финансовое обеспечение затрат, связанных с ремонтом общего имущества в многоквартирных домах, ранее имевших статус общежитий специализированного жилищного фонда, расположенных на территории городского округа город Арзамас Нижегородской области</w:t>
      </w:r>
      <w:r w:rsidR="007662BE">
        <w:rPr>
          <w:rFonts w:ascii="Arial" w:hAnsi="Arial" w:cs="Arial"/>
        </w:rPr>
        <w:t>.</w:t>
      </w:r>
    </w:p>
    <w:p w:rsidR="007662BE" w:rsidRPr="006C05A6" w:rsidRDefault="007662BE" w:rsidP="007662BE">
      <w:pPr>
        <w:ind w:firstLine="567"/>
        <w:jc w:val="both"/>
        <w:rPr>
          <w:rFonts w:ascii="Arial" w:hAnsi="Arial" w:cs="Arial"/>
        </w:rPr>
      </w:pPr>
    </w:p>
    <w:p w:rsidR="007662BE" w:rsidRPr="008A29D6" w:rsidRDefault="007662BE" w:rsidP="007662BE">
      <w:pPr>
        <w:ind w:firstLine="567"/>
        <w:jc w:val="both"/>
        <w:rPr>
          <w:rFonts w:ascii="Arial" w:hAnsi="Arial" w:cs="Arial"/>
        </w:rPr>
      </w:pPr>
      <w:r w:rsidRPr="006C05A6">
        <w:rPr>
          <w:rFonts w:ascii="Arial" w:hAnsi="Arial" w:cs="Arial"/>
          <w:color w:val="000000" w:themeColor="text1"/>
        </w:rPr>
        <w:t xml:space="preserve">19. </w:t>
      </w:r>
      <w:r w:rsidRPr="008A29D6">
        <w:rPr>
          <w:rFonts w:ascii="Arial" w:hAnsi="Arial" w:cs="Arial"/>
        </w:rPr>
        <w:t>Установить, что гранты в форме субсидии юридическим лицам, в том числе некоммерческим организациям, не являющимся казенными учреждениями, индивидуальным предпринимателям, физическим лицам, предоставляются в порядке, установленном администрацией городского округа город Арзамас, в следующих случаях:</w:t>
      </w:r>
    </w:p>
    <w:p w:rsidR="007662BE" w:rsidRPr="008A29D6" w:rsidRDefault="007662BE" w:rsidP="007662BE">
      <w:pPr>
        <w:ind w:firstLine="567"/>
        <w:jc w:val="both"/>
        <w:rPr>
          <w:rFonts w:ascii="Arial" w:hAnsi="Arial" w:cs="Arial"/>
        </w:rPr>
      </w:pPr>
      <w:r w:rsidRPr="008A29D6">
        <w:rPr>
          <w:rFonts w:ascii="Arial" w:hAnsi="Arial" w:cs="Arial"/>
        </w:rPr>
        <w:t xml:space="preserve">-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w:t>
      </w:r>
      <w:r w:rsidRPr="008A29D6">
        <w:rPr>
          <w:rFonts w:ascii="Arial" w:hAnsi="Arial" w:cs="Arial"/>
        </w:rPr>
        <w:lastRenderedPageBreak/>
        <w:t>которых муниципальным образованием городской округ город Арзамас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rsidR="007662BE" w:rsidRPr="006C05A6" w:rsidRDefault="007662BE" w:rsidP="007662BE">
      <w:pPr>
        <w:ind w:firstLine="567"/>
        <w:jc w:val="both"/>
        <w:rPr>
          <w:rFonts w:ascii="Arial" w:hAnsi="Arial" w:cs="Arial"/>
        </w:rPr>
      </w:pPr>
      <w:r w:rsidRPr="008A29D6">
        <w:rPr>
          <w:rFonts w:ascii="Arial" w:hAnsi="Arial" w:cs="Arial"/>
        </w:rPr>
        <w:t>- организациям, осуществляющим деятельность в сфере электронных и печатных средств массовой информации.</w:t>
      </w:r>
    </w:p>
    <w:p w:rsidR="007662BE" w:rsidRPr="006C05A6" w:rsidRDefault="007662BE" w:rsidP="007662BE">
      <w:pPr>
        <w:tabs>
          <w:tab w:val="left" w:pos="1843"/>
        </w:tabs>
        <w:ind w:firstLine="567"/>
        <w:jc w:val="both"/>
        <w:rPr>
          <w:rFonts w:ascii="Arial" w:hAnsi="Arial" w:cs="Arial"/>
        </w:rPr>
      </w:pPr>
    </w:p>
    <w:p w:rsidR="007662BE" w:rsidRPr="006C05A6" w:rsidRDefault="007662BE" w:rsidP="007662BE">
      <w:pPr>
        <w:tabs>
          <w:tab w:val="left" w:pos="1843"/>
        </w:tabs>
        <w:ind w:firstLine="567"/>
        <w:jc w:val="both"/>
        <w:rPr>
          <w:rFonts w:ascii="Arial" w:hAnsi="Arial" w:cs="Arial"/>
        </w:rPr>
      </w:pPr>
      <w:r w:rsidRPr="006C05A6">
        <w:rPr>
          <w:rFonts w:ascii="Arial" w:hAnsi="Arial" w:cs="Arial"/>
        </w:rPr>
        <w:t>20. Субсидии некоммерческим организациям (за исключением муниципальных учреждений), предоставляются в порядке, установленном администрацией городского округа город Арзамас, в следующих случаях:</w:t>
      </w:r>
    </w:p>
    <w:p w:rsidR="007662BE" w:rsidRPr="006C05A6" w:rsidRDefault="007662BE" w:rsidP="007662BE">
      <w:pPr>
        <w:ind w:firstLine="567"/>
        <w:jc w:val="both"/>
        <w:rPr>
          <w:rFonts w:ascii="Arial" w:hAnsi="Arial" w:cs="Arial"/>
        </w:rPr>
      </w:pPr>
      <w:r w:rsidRPr="006C05A6">
        <w:rPr>
          <w:rFonts w:ascii="Arial" w:hAnsi="Arial" w:cs="Arial"/>
        </w:rPr>
        <w:t>- на создание и развитие Центра «Мой бизнес» автономной некоммерческой организацией «Арзамасский Центр развития предпринимательства»;</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в целях финансового обеспечения уставной деятельности автономной некоммерческой организации «Арзамасский Центр развития предпринимательства»;</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на возмещение затрат на организацию и осуществление добровольческой (волонтерской) деятельности;</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на оказание финансовой поддержки социально ориентированным некоммерческим организациям;</w:t>
      </w:r>
    </w:p>
    <w:p w:rsidR="007662BE" w:rsidRPr="006C05A6" w:rsidRDefault="007662BE" w:rsidP="007662B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возмещение затрат частным общеобразовательным организациям, осуществляющим на территории городского округа город Арзамас образовательную деятельность на основании лицензии, на обеспечение дошкольного, начального общего, основного общего, среднего общего образования за счет средств субвенций, предоставляемых из областного бюджета городскому округу город Арзамас на исполнение полномочий в сфере образования;</w:t>
      </w:r>
    </w:p>
    <w:p w:rsidR="007662BE" w:rsidRPr="006C05A6" w:rsidRDefault="007662BE" w:rsidP="007662B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оказание финансовой поддержки частным образовательным организациям;</w:t>
      </w:r>
    </w:p>
    <w:p w:rsidR="0080346F" w:rsidRDefault="007662BE" w:rsidP="007662BE">
      <w:pPr>
        <w:ind w:firstLine="567"/>
        <w:jc w:val="both"/>
        <w:rPr>
          <w:rFonts w:ascii="Arial" w:hAnsi="Arial" w:cs="Arial"/>
        </w:rPr>
      </w:pPr>
      <w:r w:rsidRPr="006C05A6">
        <w:rPr>
          <w:rFonts w:ascii="Arial" w:hAnsi="Arial" w:cs="Arial"/>
          <w:color w:val="000000" w:themeColor="text1"/>
        </w:rPr>
        <w:t xml:space="preserve">- </w:t>
      </w:r>
      <w:r w:rsidRPr="006C05A6">
        <w:rPr>
          <w:rFonts w:ascii="Arial" w:hAnsi="Arial" w:cs="Arial"/>
        </w:rPr>
        <w:t>в целях финансового обеспечения уставной деятельности АНО «Агентство гостеприимства и развития территорий «Арзамас 450»</w:t>
      </w:r>
      <w:r w:rsidR="0080346F">
        <w:rPr>
          <w:rFonts w:ascii="Arial" w:hAnsi="Arial" w:cs="Arial"/>
        </w:rPr>
        <w:t>;</w:t>
      </w:r>
    </w:p>
    <w:p w:rsidR="0080346F" w:rsidRPr="00820FD1" w:rsidRDefault="0080346F" w:rsidP="0080346F">
      <w:pPr>
        <w:autoSpaceDE w:val="0"/>
        <w:autoSpaceDN w:val="0"/>
        <w:adjustRightInd w:val="0"/>
        <w:ind w:firstLine="567"/>
        <w:jc w:val="both"/>
        <w:rPr>
          <w:rFonts w:ascii="Arial" w:hAnsi="Arial" w:cs="Arial"/>
          <w:bCs/>
          <w:color w:val="000000"/>
        </w:rPr>
      </w:pPr>
      <w:r>
        <w:rPr>
          <w:rFonts w:ascii="Arial" w:hAnsi="Arial" w:cs="Arial"/>
        </w:rPr>
        <w:t xml:space="preserve">- </w:t>
      </w:r>
      <w:r w:rsidRPr="00820FD1">
        <w:rPr>
          <w:rFonts w:ascii="Arial" w:hAnsi="Arial" w:cs="Arial"/>
          <w:bCs/>
          <w:color w:val="000000"/>
        </w:rPr>
        <w:t>на возмещение части затрат частному дошкольному образовательному учреждению религиозной организации «Нижегородская Епархия Русской Православной Церкви (Московский Патриархат)» «Православный детский сад имени преподобного Сергия Радонежского города Арзамас» по оплате коммунальных услуг и части стоимости продуктов питания согласно возрастной категории детей (до 3 лет, старше 3 лет);</w:t>
      </w:r>
    </w:p>
    <w:p w:rsidR="007662BE" w:rsidRPr="00B616B7" w:rsidRDefault="0080346F" w:rsidP="0080346F">
      <w:pPr>
        <w:ind w:firstLine="567"/>
        <w:jc w:val="both"/>
        <w:rPr>
          <w:rFonts w:ascii="Arial" w:hAnsi="Arial" w:cs="Arial"/>
          <w:color w:val="000000" w:themeColor="text1"/>
        </w:rPr>
      </w:pPr>
      <w:r w:rsidRPr="00820FD1">
        <w:rPr>
          <w:rFonts w:ascii="Arial" w:hAnsi="Arial" w:cs="Arial"/>
          <w:bCs/>
          <w:color w:val="000000"/>
        </w:rPr>
        <w:t>- на возмещение затрат частному общеобразовательному учреждению религиозной организации «Нижегородская Епархия Русской Православной Церкви (Московский Патриархат)» «Арзамасская православная гимназия имени святых мучениц Веры, Надежды, Любови и матери их Софии» по оплате коммунальных услуг.</w:t>
      </w:r>
    </w:p>
    <w:p w:rsidR="007662BE" w:rsidRDefault="007662BE" w:rsidP="007662BE">
      <w:pPr>
        <w:ind w:firstLine="567"/>
        <w:jc w:val="both"/>
        <w:rPr>
          <w:rFonts w:ascii="Arial" w:hAnsi="Arial" w:cs="Arial"/>
          <w:color w:val="000000" w:themeColor="text1"/>
        </w:rPr>
      </w:pPr>
    </w:p>
    <w:p w:rsidR="007662BE" w:rsidRPr="009C70B7" w:rsidRDefault="007662BE" w:rsidP="007662BE">
      <w:pPr>
        <w:ind w:firstLine="567"/>
        <w:jc w:val="both"/>
        <w:rPr>
          <w:rFonts w:ascii="Arial" w:hAnsi="Arial" w:cs="Arial"/>
        </w:rPr>
      </w:pPr>
      <w:r w:rsidRPr="009C70B7">
        <w:rPr>
          <w:rFonts w:ascii="Arial" w:hAnsi="Arial" w:cs="Arial"/>
        </w:rPr>
        <w:t>21. Установить, что погашение кредиторской задолженности по ранее принятым бюджетным обязательствам осуществляется в пределах выделенных объемов финансового обеспечения деятельности муниципальных казенных, бюджетных и автономных учреждений.</w:t>
      </w:r>
    </w:p>
    <w:p w:rsidR="007662BE" w:rsidRPr="00DE299F" w:rsidRDefault="007662BE" w:rsidP="007662BE">
      <w:pPr>
        <w:ind w:firstLine="567"/>
        <w:jc w:val="both"/>
        <w:rPr>
          <w:rFonts w:ascii="Arial" w:hAnsi="Arial" w:cs="Arial"/>
        </w:rPr>
      </w:pPr>
      <w:r w:rsidRPr="009C70B7">
        <w:rPr>
          <w:rFonts w:ascii="Arial" w:hAnsi="Arial" w:cs="Arial"/>
        </w:rPr>
        <w:t>Обязательства, принятые муниципальными казенными, бюджетными, автономными учреждениями сверх утвержденных объемов финансового обеспечения их деятельности, не подлежат оплате за счет средств бюджета городского округа город Арзамас.</w:t>
      </w:r>
    </w:p>
    <w:p w:rsidR="007662BE" w:rsidRDefault="007662BE" w:rsidP="007662BE">
      <w:pPr>
        <w:ind w:firstLine="567"/>
        <w:jc w:val="both"/>
      </w:pPr>
    </w:p>
    <w:p w:rsidR="007662BE" w:rsidRPr="004A132B" w:rsidRDefault="007662BE" w:rsidP="007662BE">
      <w:pPr>
        <w:ind w:firstLine="567"/>
        <w:jc w:val="both"/>
        <w:rPr>
          <w:rFonts w:ascii="Arial" w:hAnsi="Arial" w:cs="Arial"/>
        </w:rPr>
      </w:pPr>
      <w:r>
        <w:rPr>
          <w:rFonts w:ascii="Arial" w:hAnsi="Arial" w:cs="Arial"/>
        </w:rPr>
        <w:t>22</w:t>
      </w:r>
      <w:r w:rsidRPr="004A132B">
        <w:rPr>
          <w:rFonts w:ascii="Arial" w:hAnsi="Arial" w:cs="Arial"/>
        </w:rPr>
        <w:t>. Утвердить объем бюджетных ассигнований муниципального дорожного фонда городского округа город Арзамас:</w:t>
      </w:r>
    </w:p>
    <w:p w:rsidR="007662BE" w:rsidRPr="009C70B7" w:rsidRDefault="007662BE" w:rsidP="007662BE">
      <w:pPr>
        <w:ind w:firstLine="709"/>
        <w:jc w:val="both"/>
        <w:rPr>
          <w:rFonts w:ascii="Arial" w:hAnsi="Arial" w:cs="Arial"/>
        </w:rPr>
      </w:pPr>
      <w:r w:rsidRPr="004A132B">
        <w:rPr>
          <w:rFonts w:ascii="Arial" w:hAnsi="Arial" w:cs="Arial"/>
        </w:rPr>
        <w:t>- на 202</w:t>
      </w:r>
      <w:r>
        <w:rPr>
          <w:rFonts w:ascii="Arial" w:hAnsi="Arial" w:cs="Arial"/>
        </w:rPr>
        <w:t>6</w:t>
      </w:r>
      <w:r w:rsidRPr="004A132B">
        <w:rPr>
          <w:rFonts w:ascii="Arial" w:hAnsi="Arial" w:cs="Arial"/>
        </w:rPr>
        <w:t xml:space="preserve"> год в размере </w:t>
      </w:r>
      <w:r>
        <w:rPr>
          <w:rFonts w:ascii="Arial" w:hAnsi="Arial" w:cs="Arial"/>
        </w:rPr>
        <w:t>58 502,4</w:t>
      </w:r>
      <w:r w:rsidRPr="00E27A4B">
        <w:rPr>
          <w:rFonts w:ascii="Arial" w:hAnsi="Arial" w:cs="Arial"/>
        </w:rPr>
        <w:t xml:space="preserve"> </w:t>
      </w:r>
      <w:r w:rsidRPr="009C70B7">
        <w:rPr>
          <w:rFonts w:ascii="Arial" w:hAnsi="Arial" w:cs="Arial"/>
        </w:rPr>
        <w:t>тыс. рублей;</w:t>
      </w:r>
    </w:p>
    <w:p w:rsidR="007662BE" w:rsidRPr="009C70B7" w:rsidRDefault="007662BE" w:rsidP="007662BE">
      <w:pPr>
        <w:ind w:firstLine="709"/>
        <w:jc w:val="both"/>
        <w:rPr>
          <w:rFonts w:ascii="Arial" w:hAnsi="Arial" w:cs="Arial"/>
        </w:rPr>
      </w:pPr>
      <w:r w:rsidRPr="009C70B7">
        <w:rPr>
          <w:rFonts w:ascii="Arial" w:hAnsi="Arial" w:cs="Arial"/>
        </w:rPr>
        <w:t>- на 202</w:t>
      </w:r>
      <w:r>
        <w:rPr>
          <w:rFonts w:ascii="Arial" w:hAnsi="Arial" w:cs="Arial"/>
        </w:rPr>
        <w:t xml:space="preserve">7 </w:t>
      </w:r>
      <w:r w:rsidRPr="009C70B7">
        <w:rPr>
          <w:rFonts w:ascii="Arial" w:hAnsi="Arial" w:cs="Arial"/>
        </w:rPr>
        <w:t xml:space="preserve">год в размере </w:t>
      </w:r>
      <w:r>
        <w:rPr>
          <w:rFonts w:ascii="Arial" w:hAnsi="Arial" w:cs="Arial"/>
        </w:rPr>
        <w:t xml:space="preserve">78 103,6 </w:t>
      </w:r>
      <w:r w:rsidRPr="009C70B7">
        <w:rPr>
          <w:rFonts w:ascii="Arial" w:hAnsi="Arial" w:cs="Arial"/>
        </w:rPr>
        <w:t>тыс. рублей;</w:t>
      </w:r>
    </w:p>
    <w:p w:rsidR="007662BE" w:rsidRPr="00DE299F" w:rsidRDefault="007662BE" w:rsidP="007662BE">
      <w:pPr>
        <w:ind w:firstLine="709"/>
        <w:jc w:val="both"/>
        <w:rPr>
          <w:rFonts w:ascii="Arial" w:hAnsi="Arial" w:cs="Arial"/>
        </w:rPr>
      </w:pPr>
      <w:r w:rsidRPr="009C70B7">
        <w:rPr>
          <w:rFonts w:ascii="Arial" w:hAnsi="Arial" w:cs="Arial"/>
        </w:rPr>
        <w:lastRenderedPageBreak/>
        <w:t>- на 202</w:t>
      </w:r>
      <w:r>
        <w:rPr>
          <w:rFonts w:ascii="Arial" w:hAnsi="Arial" w:cs="Arial"/>
        </w:rPr>
        <w:t>8</w:t>
      </w:r>
      <w:r w:rsidRPr="009C70B7">
        <w:rPr>
          <w:rFonts w:ascii="Arial" w:hAnsi="Arial" w:cs="Arial"/>
        </w:rPr>
        <w:t xml:space="preserve"> год в размере </w:t>
      </w:r>
      <w:r>
        <w:rPr>
          <w:rFonts w:ascii="Arial" w:hAnsi="Arial" w:cs="Arial"/>
        </w:rPr>
        <w:t>81 216,3</w:t>
      </w:r>
      <w:r w:rsidRPr="009C70B7">
        <w:rPr>
          <w:rFonts w:ascii="Arial" w:hAnsi="Arial" w:cs="Arial"/>
        </w:rPr>
        <w:t xml:space="preserve"> тыс. рублей.</w:t>
      </w:r>
    </w:p>
    <w:p w:rsidR="007662BE" w:rsidRPr="00DE299F" w:rsidRDefault="007662BE" w:rsidP="007662BE">
      <w:pPr>
        <w:ind w:firstLine="708"/>
        <w:jc w:val="both"/>
      </w:pPr>
    </w:p>
    <w:p w:rsidR="0080346F" w:rsidRPr="00820FD1" w:rsidRDefault="007662BE" w:rsidP="0080346F">
      <w:pPr>
        <w:ind w:firstLine="567"/>
        <w:jc w:val="both"/>
        <w:rPr>
          <w:rFonts w:ascii="Arial" w:hAnsi="Arial" w:cs="Arial"/>
        </w:rPr>
      </w:pPr>
      <w:r>
        <w:rPr>
          <w:rFonts w:ascii="Arial" w:hAnsi="Arial" w:cs="Arial"/>
        </w:rPr>
        <w:t>23</w:t>
      </w:r>
      <w:r w:rsidRPr="004A132B">
        <w:rPr>
          <w:rFonts w:ascii="Arial" w:hAnsi="Arial" w:cs="Arial"/>
        </w:rPr>
        <w:t xml:space="preserve">. </w:t>
      </w:r>
      <w:r w:rsidR="0080346F" w:rsidRPr="00820FD1">
        <w:rPr>
          <w:rFonts w:ascii="Arial" w:hAnsi="Arial" w:cs="Arial"/>
        </w:rPr>
        <w:t>Установить верхний предел муниципального внутреннего долга городского округа город Арзамас:</w:t>
      </w:r>
    </w:p>
    <w:p w:rsidR="0080346F" w:rsidRPr="00820FD1" w:rsidRDefault="0080346F" w:rsidP="0080346F">
      <w:pPr>
        <w:ind w:firstLine="709"/>
        <w:jc w:val="both"/>
        <w:rPr>
          <w:rFonts w:ascii="Arial" w:hAnsi="Arial" w:cs="Arial"/>
        </w:rPr>
      </w:pPr>
      <w:r w:rsidRPr="00820FD1">
        <w:rPr>
          <w:rFonts w:ascii="Arial" w:hAnsi="Arial" w:cs="Arial"/>
        </w:rPr>
        <w:t>- на 1 января 2027 года в размере 326 350,9 тыс. рублей, в том числе установить верхний предел долга по муниципальным гарантиям городского округа город Арзамас на 1 января 2027 года в размере 0,0 тыс. рублей;</w:t>
      </w:r>
    </w:p>
    <w:p w:rsidR="0080346F" w:rsidRPr="00820FD1" w:rsidRDefault="0080346F" w:rsidP="0080346F">
      <w:pPr>
        <w:ind w:firstLine="709"/>
        <w:jc w:val="both"/>
        <w:rPr>
          <w:rFonts w:ascii="Arial" w:hAnsi="Arial" w:cs="Arial"/>
        </w:rPr>
      </w:pPr>
      <w:r w:rsidRPr="00820FD1">
        <w:rPr>
          <w:rFonts w:ascii="Arial" w:hAnsi="Arial" w:cs="Arial"/>
        </w:rPr>
        <w:t>- на 1 января 2028 года в размере 295 797,6 тыс. рублей, в том числе установить верхний предел долга по муниципальным гарантиям городского округа город Арзамас на 1 января 2028 года в размере 0,0 тыс. рублей;</w:t>
      </w:r>
    </w:p>
    <w:p w:rsidR="007662BE" w:rsidRPr="00DE299F" w:rsidRDefault="0080346F" w:rsidP="0080346F">
      <w:pPr>
        <w:ind w:firstLine="567"/>
        <w:jc w:val="both"/>
        <w:rPr>
          <w:rFonts w:ascii="Arial" w:hAnsi="Arial" w:cs="Arial"/>
        </w:rPr>
      </w:pPr>
      <w:r w:rsidRPr="00820FD1">
        <w:rPr>
          <w:rFonts w:ascii="Arial" w:hAnsi="Arial" w:cs="Arial"/>
        </w:rPr>
        <w:t>- на 1 января 2029 года в размере 265 244,3 тыс. рублей, в том числе установить верхний предел долга по муниципальным гарантиям городского округа город Арзамас на 1 января 2029 года в размере 0,0 тыс. рублей.</w:t>
      </w:r>
    </w:p>
    <w:p w:rsidR="007662BE" w:rsidRDefault="007662BE" w:rsidP="007662BE">
      <w:pPr>
        <w:ind w:firstLine="708"/>
        <w:jc w:val="both"/>
        <w:rPr>
          <w:rFonts w:ascii="Arial" w:hAnsi="Arial" w:cs="Arial"/>
        </w:rPr>
      </w:pPr>
    </w:p>
    <w:p w:rsidR="0080346F" w:rsidRPr="00820FD1" w:rsidRDefault="007662BE" w:rsidP="0080346F">
      <w:pPr>
        <w:ind w:firstLine="708"/>
        <w:jc w:val="both"/>
        <w:rPr>
          <w:rFonts w:ascii="Arial" w:hAnsi="Arial" w:cs="Arial"/>
        </w:rPr>
      </w:pPr>
      <w:r>
        <w:rPr>
          <w:rFonts w:ascii="Arial" w:hAnsi="Arial" w:cs="Arial"/>
        </w:rPr>
        <w:t>24</w:t>
      </w:r>
      <w:r w:rsidRPr="004A132B">
        <w:rPr>
          <w:rFonts w:ascii="Arial" w:hAnsi="Arial" w:cs="Arial"/>
        </w:rPr>
        <w:t xml:space="preserve">. </w:t>
      </w:r>
      <w:r w:rsidR="0080346F" w:rsidRPr="00820FD1">
        <w:rPr>
          <w:rFonts w:ascii="Arial" w:hAnsi="Arial" w:cs="Arial"/>
        </w:rPr>
        <w:t>Установить, что на покрытие временных кассовых разрывов, возникающих при исполнении бюджета, могут направляться:</w:t>
      </w:r>
    </w:p>
    <w:p w:rsidR="0080346F" w:rsidRPr="00820FD1" w:rsidRDefault="0080346F" w:rsidP="0080346F">
      <w:pPr>
        <w:ind w:firstLine="708"/>
        <w:jc w:val="both"/>
        <w:rPr>
          <w:rFonts w:ascii="Arial" w:hAnsi="Arial" w:cs="Arial"/>
        </w:rPr>
      </w:pPr>
      <w:r w:rsidRPr="00820FD1">
        <w:rPr>
          <w:rFonts w:ascii="Arial" w:hAnsi="Arial" w:cs="Arial"/>
        </w:rPr>
        <w:t>1) остатки средств бюджета городского округа город Арзамас, сложившиеся по состоянию на 1 января 202</w:t>
      </w:r>
      <w:r>
        <w:rPr>
          <w:rFonts w:ascii="Arial" w:hAnsi="Arial" w:cs="Arial"/>
        </w:rPr>
        <w:t>6</w:t>
      </w:r>
      <w:r w:rsidRPr="00820FD1">
        <w:rPr>
          <w:rFonts w:ascii="Arial" w:hAnsi="Arial" w:cs="Arial"/>
        </w:rPr>
        <w:t xml:space="preserve"> года, в полном объеме;</w:t>
      </w:r>
    </w:p>
    <w:p w:rsidR="0080346F" w:rsidRPr="00820FD1" w:rsidRDefault="0080346F" w:rsidP="0080346F">
      <w:pPr>
        <w:ind w:firstLine="708"/>
        <w:jc w:val="both"/>
        <w:rPr>
          <w:rFonts w:ascii="Arial" w:hAnsi="Arial" w:cs="Arial"/>
        </w:rPr>
      </w:pPr>
      <w:r w:rsidRPr="00820FD1">
        <w:rPr>
          <w:rFonts w:ascii="Arial" w:hAnsi="Arial" w:cs="Arial"/>
        </w:rPr>
        <w:t>2) остатки средств на казначейских счетах департамента финансов администрации городского округа город Арзамас Нижегородской области для осуществления и отражения операций с денежными средствами с условием их возврата в сроки, предусмотренные Бюджетным кодексом Российской Федерации:</w:t>
      </w:r>
    </w:p>
    <w:p w:rsidR="0080346F" w:rsidRPr="00820FD1" w:rsidRDefault="0080346F" w:rsidP="0080346F">
      <w:pPr>
        <w:ind w:firstLine="708"/>
        <w:jc w:val="both"/>
        <w:rPr>
          <w:rFonts w:ascii="Arial" w:hAnsi="Arial" w:cs="Arial"/>
        </w:rPr>
      </w:pPr>
      <w:r w:rsidRPr="00820FD1">
        <w:rPr>
          <w:rFonts w:ascii="Arial" w:hAnsi="Arial" w:cs="Arial"/>
        </w:rPr>
        <w:t>- поступающих во временное распоряжение получателей средств бюджета городского округа;</w:t>
      </w:r>
    </w:p>
    <w:p w:rsidR="0080346F" w:rsidRPr="00820FD1" w:rsidRDefault="0080346F" w:rsidP="0080346F">
      <w:pPr>
        <w:ind w:firstLine="708"/>
        <w:jc w:val="both"/>
        <w:rPr>
          <w:rFonts w:ascii="Arial" w:hAnsi="Arial" w:cs="Arial"/>
        </w:rPr>
      </w:pPr>
      <w:r w:rsidRPr="00820FD1">
        <w:rPr>
          <w:rFonts w:ascii="Arial" w:hAnsi="Arial" w:cs="Arial"/>
        </w:rPr>
        <w:t>- муниципальных бюджетных и автономных учреждений;</w:t>
      </w:r>
    </w:p>
    <w:p w:rsidR="0080346F" w:rsidRPr="00820FD1" w:rsidRDefault="0080346F" w:rsidP="0080346F">
      <w:pPr>
        <w:ind w:firstLine="708"/>
        <w:jc w:val="both"/>
        <w:rPr>
          <w:rFonts w:ascii="Arial" w:hAnsi="Arial" w:cs="Arial"/>
        </w:rPr>
      </w:pPr>
      <w:r w:rsidRPr="00820FD1">
        <w:rPr>
          <w:rFonts w:ascii="Arial" w:hAnsi="Arial" w:cs="Arial"/>
        </w:rPr>
        <w:t>- участников казначейского сопровождения;</w:t>
      </w:r>
    </w:p>
    <w:p w:rsidR="0080346F" w:rsidRPr="00820FD1" w:rsidRDefault="0080346F" w:rsidP="0080346F">
      <w:pPr>
        <w:ind w:firstLine="708"/>
        <w:jc w:val="both"/>
        <w:rPr>
          <w:rFonts w:ascii="Arial" w:hAnsi="Arial" w:cs="Arial"/>
        </w:rPr>
      </w:pPr>
      <w:r w:rsidRPr="00820FD1">
        <w:rPr>
          <w:rFonts w:ascii="Arial" w:hAnsi="Arial" w:cs="Arial"/>
        </w:rPr>
        <w:t>3) средства кредитов, привлеченных от кредитных организаций;</w:t>
      </w:r>
    </w:p>
    <w:p w:rsidR="007662BE" w:rsidRPr="00B46496" w:rsidRDefault="0080346F" w:rsidP="0080346F">
      <w:pPr>
        <w:ind w:firstLine="708"/>
        <w:jc w:val="both"/>
        <w:rPr>
          <w:rFonts w:ascii="Arial" w:hAnsi="Arial" w:cs="Arial"/>
        </w:rPr>
      </w:pPr>
      <w:r w:rsidRPr="00820FD1">
        <w:rPr>
          <w:rFonts w:ascii="Arial" w:hAnsi="Arial" w:cs="Arial"/>
        </w:rPr>
        <w:t>4) средства бюджетных кредитов, привлеченных из других бюджетов бюджетной системы Российской Федерации.</w:t>
      </w:r>
    </w:p>
    <w:p w:rsidR="007662BE" w:rsidRPr="00B46496" w:rsidRDefault="007662BE" w:rsidP="007662BE">
      <w:pPr>
        <w:jc w:val="both"/>
      </w:pPr>
    </w:p>
    <w:p w:rsidR="007662BE" w:rsidRPr="004A132B" w:rsidRDefault="007662BE" w:rsidP="007662BE">
      <w:pPr>
        <w:ind w:firstLine="567"/>
        <w:jc w:val="both"/>
        <w:rPr>
          <w:rFonts w:ascii="Arial" w:hAnsi="Arial" w:cs="Arial"/>
        </w:rPr>
      </w:pPr>
      <w:r w:rsidRPr="00B46496">
        <w:rPr>
          <w:rFonts w:ascii="Arial" w:hAnsi="Arial" w:cs="Arial"/>
        </w:rPr>
        <w:t xml:space="preserve">25. Утвердить Программу муниципальных гарантий городского округа город Арзамас </w:t>
      </w:r>
      <w:r w:rsidRPr="00EE1FD6">
        <w:rPr>
          <w:rFonts w:ascii="Arial" w:hAnsi="Arial" w:cs="Arial"/>
        </w:rPr>
        <w:t xml:space="preserve">в валюте Российской Федерации </w:t>
      </w:r>
      <w:r w:rsidRPr="00B46496">
        <w:rPr>
          <w:rFonts w:ascii="Arial" w:hAnsi="Arial" w:cs="Arial"/>
        </w:rPr>
        <w:t>на 202</w:t>
      </w:r>
      <w:r>
        <w:rPr>
          <w:rFonts w:ascii="Arial" w:hAnsi="Arial" w:cs="Arial"/>
        </w:rPr>
        <w:t>6</w:t>
      </w:r>
      <w:r w:rsidRPr="00B46496">
        <w:rPr>
          <w:rFonts w:ascii="Arial" w:hAnsi="Arial" w:cs="Arial"/>
        </w:rPr>
        <w:t xml:space="preserve"> год и на плановый период 202</w:t>
      </w:r>
      <w:r>
        <w:rPr>
          <w:rFonts w:ascii="Arial" w:hAnsi="Arial" w:cs="Arial"/>
        </w:rPr>
        <w:t>7</w:t>
      </w:r>
      <w:r w:rsidRPr="00B46496">
        <w:rPr>
          <w:rFonts w:ascii="Arial" w:hAnsi="Arial" w:cs="Arial"/>
        </w:rPr>
        <w:t xml:space="preserve"> и 202</w:t>
      </w:r>
      <w:r>
        <w:rPr>
          <w:rFonts w:ascii="Arial" w:hAnsi="Arial" w:cs="Arial"/>
        </w:rPr>
        <w:t>8</w:t>
      </w:r>
      <w:r w:rsidRPr="00B46496">
        <w:rPr>
          <w:rFonts w:ascii="Arial" w:hAnsi="Arial" w:cs="Arial"/>
        </w:rPr>
        <w:t xml:space="preserve"> годов согласно Приложению 10.</w:t>
      </w:r>
    </w:p>
    <w:p w:rsidR="007662BE" w:rsidRPr="004A132B" w:rsidRDefault="007662BE" w:rsidP="007662BE">
      <w:pPr>
        <w:ind w:firstLine="708"/>
        <w:jc w:val="both"/>
        <w:rPr>
          <w:rFonts w:ascii="Arial" w:hAnsi="Arial" w:cs="Arial"/>
        </w:rPr>
      </w:pPr>
    </w:p>
    <w:p w:rsidR="007662BE" w:rsidRPr="004A132B" w:rsidRDefault="007662BE" w:rsidP="007662BE">
      <w:pPr>
        <w:ind w:firstLine="567"/>
        <w:jc w:val="both"/>
        <w:rPr>
          <w:rFonts w:ascii="Arial" w:hAnsi="Arial" w:cs="Arial"/>
        </w:rPr>
      </w:pPr>
      <w:r>
        <w:rPr>
          <w:rFonts w:ascii="Arial" w:hAnsi="Arial" w:cs="Arial"/>
        </w:rPr>
        <w:t>26</w:t>
      </w:r>
      <w:r w:rsidRPr="004A132B">
        <w:rPr>
          <w:rFonts w:ascii="Arial" w:hAnsi="Arial" w:cs="Arial"/>
        </w:rPr>
        <w:t>. Утвердить предельный объем расходов на обслуживание муниципального долга:</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 xml:space="preserve">6 году в размере 424,7 </w:t>
      </w:r>
      <w:r w:rsidRPr="009C70B7">
        <w:rPr>
          <w:rFonts w:ascii="Arial" w:hAnsi="Arial" w:cs="Arial"/>
        </w:rPr>
        <w:t>тыс. рублей;</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7</w:t>
      </w:r>
      <w:r w:rsidRPr="009C70B7">
        <w:rPr>
          <w:rFonts w:ascii="Arial" w:hAnsi="Arial" w:cs="Arial"/>
        </w:rPr>
        <w:t xml:space="preserve"> году в размере</w:t>
      </w:r>
      <w:r>
        <w:rPr>
          <w:rFonts w:ascii="Arial" w:hAnsi="Arial" w:cs="Arial"/>
        </w:rPr>
        <w:t xml:space="preserve"> 394,2 </w:t>
      </w:r>
      <w:r w:rsidRPr="009C70B7">
        <w:rPr>
          <w:rFonts w:ascii="Arial" w:hAnsi="Arial" w:cs="Arial"/>
        </w:rPr>
        <w:t>тыс. рублей;</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 xml:space="preserve">8 году в размере 363,5 </w:t>
      </w:r>
      <w:r w:rsidRPr="009C70B7">
        <w:rPr>
          <w:rFonts w:ascii="Arial" w:hAnsi="Arial" w:cs="Arial"/>
        </w:rPr>
        <w:t>тыс. рублей.</w:t>
      </w:r>
    </w:p>
    <w:p w:rsidR="007662BE" w:rsidRPr="009C70B7" w:rsidRDefault="007662BE" w:rsidP="007662BE">
      <w:pPr>
        <w:ind w:firstLine="567"/>
        <w:jc w:val="both"/>
      </w:pPr>
    </w:p>
    <w:p w:rsidR="007662BE" w:rsidRPr="009C70B7" w:rsidRDefault="007662BE" w:rsidP="007662BE">
      <w:pPr>
        <w:ind w:firstLine="567"/>
        <w:jc w:val="both"/>
        <w:rPr>
          <w:rFonts w:ascii="Arial" w:hAnsi="Arial" w:cs="Arial"/>
        </w:rPr>
      </w:pPr>
      <w:r w:rsidRPr="009C70B7">
        <w:rPr>
          <w:rFonts w:ascii="Arial" w:hAnsi="Arial" w:cs="Arial"/>
        </w:rPr>
        <w:t>27. Утвердить общий объем бюджетных ассигнований на исполнение публичных нормативных обязательств:</w:t>
      </w:r>
    </w:p>
    <w:p w:rsidR="007662BE" w:rsidRPr="000F7A39" w:rsidRDefault="007662BE" w:rsidP="007662BE">
      <w:pPr>
        <w:ind w:firstLine="567"/>
        <w:jc w:val="both"/>
        <w:rPr>
          <w:rFonts w:ascii="Arial" w:hAnsi="Arial" w:cs="Arial"/>
        </w:rPr>
      </w:pPr>
      <w:r w:rsidRPr="000F7A39">
        <w:rPr>
          <w:rFonts w:ascii="Arial" w:hAnsi="Arial" w:cs="Arial"/>
        </w:rPr>
        <w:t>- на 202</w:t>
      </w:r>
      <w:r>
        <w:rPr>
          <w:rFonts w:ascii="Arial" w:hAnsi="Arial" w:cs="Arial"/>
        </w:rPr>
        <w:t>6</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Pr="000F7A39" w:rsidRDefault="007662BE" w:rsidP="007662BE">
      <w:pPr>
        <w:ind w:firstLine="567"/>
        <w:jc w:val="both"/>
        <w:rPr>
          <w:rFonts w:ascii="Arial" w:hAnsi="Arial" w:cs="Arial"/>
        </w:rPr>
      </w:pPr>
      <w:r w:rsidRPr="000F7A39">
        <w:rPr>
          <w:rFonts w:ascii="Arial" w:hAnsi="Arial" w:cs="Arial"/>
        </w:rPr>
        <w:t>- на 202</w:t>
      </w:r>
      <w:r>
        <w:rPr>
          <w:rFonts w:ascii="Arial" w:hAnsi="Arial" w:cs="Arial"/>
        </w:rPr>
        <w:t>7</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Default="007662BE" w:rsidP="007662BE">
      <w:pPr>
        <w:ind w:firstLine="567"/>
        <w:jc w:val="both"/>
        <w:rPr>
          <w:rFonts w:ascii="Arial" w:hAnsi="Arial" w:cs="Arial"/>
        </w:rPr>
      </w:pPr>
      <w:r w:rsidRPr="000F7A39">
        <w:rPr>
          <w:rFonts w:ascii="Arial" w:hAnsi="Arial" w:cs="Arial"/>
        </w:rPr>
        <w:t>- на 202</w:t>
      </w:r>
      <w:r>
        <w:rPr>
          <w:rFonts w:ascii="Arial" w:hAnsi="Arial" w:cs="Arial"/>
        </w:rPr>
        <w:t>8</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Pr="009C70B7" w:rsidRDefault="007662BE" w:rsidP="007662BE">
      <w:pPr>
        <w:ind w:firstLine="709"/>
        <w:jc w:val="both"/>
        <w:rPr>
          <w:rFonts w:ascii="Arial" w:hAnsi="Arial" w:cs="Arial"/>
        </w:rPr>
      </w:pPr>
      <w:r w:rsidRPr="009C70B7">
        <w:rPr>
          <w:rFonts w:ascii="Arial" w:hAnsi="Arial" w:cs="Arial"/>
        </w:rPr>
        <w:t>Утвердить перечень публичных нормативных обязательств, подлежащих исполнению за счет средств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 xml:space="preserve">8 </w:t>
      </w:r>
      <w:r w:rsidRPr="009C70B7">
        <w:rPr>
          <w:rFonts w:ascii="Arial" w:hAnsi="Arial" w:cs="Arial"/>
        </w:rPr>
        <w:t>годов, согласно Приложению 11.</w:t>
      </w:r>
    </w:p>
    <w:p w:rsidR="007662BE" w:rsidRPr="009C70B7" w:rsidRDefault="007662BE" w:rsidP="007662BE">
      <w:pPr>
        <w:ind w:firstLine="567"/>
        <w:jc w:val="both"/>
      </w:pPr>
    </w:p>
    <w:p w:rsidR="0080346F" w:rsidRPr="00820FD1" w:rsidRDefault="007662BE" w:rsidP="0080346F">
      <w:pPr>
        <w:ind w:firstLine="567"/>
        <w:jc w:val="both"/>
        <w:rPr>
          <w:rFonts w:ascii="Arial" w:hAnsi="Arial" w:cs="Arial"/>
        </w:rPr>
      </w:pPr>
      <w:r w:rsidRPr="00DF7E5B">
        <w:rPr>
          <w:rFonts w:ascii="Arial" w:hAnsi="Arial" w:cs="Arial"/>
        </w:rPr>
        <w:t xml:space="preserve">28. </w:t>
      </w:r>
      <w:r w:rsidR="0080346F" w:rsidRPr="00820FD1">
        <w:rPr>
          <w:rFonts w:ascii="Arial" w:hAnsi="Arial" w:cs="Arial"/>
        </w:rPr>
        <w:t>Утвердить общий объем капитальных вложений в объекты муниципальной собственности:</w:t>
      </w:r>
    </w:p>
    <w:p w:rsidR="0080346F" w:rsidRPr="00820FD1" w:rsidRDefault="0080346F" w:rsidP="0080346F">
      <w:pPr>
        <w:ind w:firstLine="567"/>
        <w:jc w:val="both"/>
        <w:rPr>
          <w:rFonts w:ascii="Arial" w:hAnsi="Arial" w:cs="Arial"/>
        </w:rPr>
      </w:pPr>
      <w:r w:rsidRPr="00820FD1">
        <w:rPr>
          <w:rFonts w:ascii="Arial" w:hAnsi="Arial" w:cs="Arial"/>
        </w:rPr>
        <w:t>- на 2026 год в сумме 417 661,0 тыс. рублей;</w:t>
      </w:r>
    </w:p>
    <w:p w:rsidR="0080346F" w:rsidRPr="00820FD1" w:rsidRDefault="0080346F" w:rsidP="0080346F">
      <w:pPr>
        <w:ind w:firstLine="567"/>
        <w:jc w:val="both"/>
        <w:rPr>
          <w:rFonts w:ascii="Arial" w:hAnsi="Arial" w:cs="Arial"/>
        </w:rPr>
      </w:pPr>
      <w:r w:rsidRPr="00820FD1">
        <w:rPr>
          <w:rFonts w:ascii="Arial" w:hAnsi="Arial" w:cs="Arial"/>
        </w:rPr>
        <w:t>- на 2027 год в сумме 13 484,5 тыс. рублей;</w:t>
      </w:r>
    </w:p>
    <w:p w:rsidR="0080346F" w:rsidRPr="00820FD1" w:rsidRDefault="0080346F" w:rsidP="0080346F">
      <w:pPr>
        <w:ind w:firstLine="567"/>
        <w:jc w:val="both"/>
        <w:rPr>
          <w:rFonts w:ascii="Arial" w:hAnsi="Arial" w:cs="Arial"/>
        </w:rPr>
      </w:pPr>
      <w:r w:rsidRPr="00820FD1">
        <w:rPr>
          <w:rFonts w:ascii="Arial" w:hAnsi="Arial" w:cs="Arial"/>
        </w:rPr>
        <w:t>- на 2028 год в сумме 42 833,7 тыс. рублей.</w:t>
      </w:r>
    </w:p>
    <w:p w:rsidR="0080346F" w:rsidRPr="00820FD1" w:rsidRDefault="0080346F" w:rsidP="0080346F">
      <w:pPr>
        <w:ind w:firstLine="567"/>
        <w:jc w:val="both"/>
        <w:rPr>
          <w:rFonts w:ascii="Arial" w:hAnsi="Arial" w:cs="Arial"/>
        </w:rPr>
      </w:pPr>
      <w:r w:rsidRPr="00820FD1">
        <w:rPr>
          <w:rFonts w:ascii="Arial" w:hAnsi="Arial" w:cs="Arial"/>
        </w:rPr>
        <w:lastRenderedPageBreak/>
        <w:t>Утвердить перечень объектов капитального строительства (реконструкции), финансируемых за счет бюджетных средств на осуществление бюджетных инвестиций в форме капитальных вложений, и объемы их финансирования:</w:t>
      </w:r>
    </w:p>
    <w:p w:rsidR="0080346F" w:rsidRPr="00820FD1" w:rsidRDefault="0080346F" w:rsidP="0080346F">
      <w:pPr>
        <w:ind w:firstLine="567"/>
        <w:jc w:val="both"/>
        <w:rPr>
          <w:rFonts w:ascii="Arial" w:hAnsi="Arial" w:cs="Arial"/>
        </w:rPr>
      </w:pPr>
      <w:r w:rsidRPr="00820FD1">
        <w:rPr>
          <w:rFonts w:ascii="Arial" w:hAnsi="Arial" w:cs="Arial"/>
        </w:rPr>
        <w:t>- на 2026 год согласно Приложению 12;</w:t>
      </w:r>
    </w:p>
    <w:p w:rsidR="0080346F" w:rsidRPr="00820FD1" w:rsidRDefault="0080346F" w:rsidP="0080346F">
      <w:pPr>
        <w:ind w:firstLine="567"/>
        <w:jc w:val="both"/>
        <w:rPr>
          <w:rFonts w:ascii="Arial" w:hAnsi="Arial" w:cs="Arial"/>
        </w:rPr>
      </w:pPr>
      <w:r w:rsidRPr="00820FD1">
        <w:rPr>
          <w:rFonts w:ascii="Arial" w:hAnsi="Arial" w:cs="Arial"/>
        </w:rPr>
        <w:t>- на 2027 год согласно Приложению 13;</w:t>
      </w:r>
    </w:p>
    <w:p w:rsidR="007662BE" w:rsidRDefault="0080346F" w:rsidP="0080346F">
      <w:pPr>
        <w:ind w:firstLine="567"/>
        <w:jc w:val="both"/>
        <w:rPr>
          <w:rFonts w:ascii="Arial" w:hAnsi="Arial" w:cs="Arial"/>
        </w:rPr>
      </w:pPr>
      <w:r w:rsidRPr="00820FD1">
        <w:rPr>
          <w:rFonts w:ascii="Arial" w:hAnsi="Arial" w:cs="Arial"/>
        </w:rPr>
        <w:t>- на 2028 год согласно Приложению 14.</w:t>
      </w:r>
    </w:p>
    <w:p w:rsidR="0080346F" w:rsidRPr="006D0171" w:rsidRDefault="0080346F" w:rsidP="0080346F">
      <w:pPr>
        <w:ind w:firstLine="567"/>
        <w:jc w:val="both"/>
        <w:rPr>
          <w:rFonts w:ascii="Arial" w:hAnsi="Arial" w:cs="Arial"/>
        </w:rPr>
      </w:pPr>
    </w:p>
    <w:p w:rsidR="007662BE" w:rsidRPr="009C70B7" w:rsidRDefault="007662BE" w:rsidP="007662BE">
      <w:pPr>
        <w:ind w:firstLine="567"/>
        <w:jc w:val="both"/>
        <w:rPr>
          <w:rFonts w:ascii="Arial" w:hAnsi="Arial" w:cs="Arial"/>
        </w:rPr>
      </w:pPr>
      <w:r w:rsidRPr="009C70B7">
        <w:rPr>
          <w:rFonts w:ascii="Arial" w:hAnsi="Arial" w:cs="Arial"/>
        </w:rPr>
        <w:t>29. Нормативные и иные правовые акты, влекущие дополнительные расходы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8</w:t>
      </w:r>
      <w:r w:rsidRPr="009C70B7">
        <w:rPr>
          <w:rFonts w:ascii="Arial" w:hAnsi="Arial" w:cs="Arial"/>
        </w:rPr>
        <w:t xml:space="preserve"> годов, а также сокращающие его доходную базу, реализуются и применяются только при наличии соответствующих дополнительных доходов или сокращения расходов по конкретным статьям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8</w:t>
      </w:r>
      <w:r w:rsidRPr="009C70B7">
        <w:rPr>
          <w:rFonts w:ascii="Arial" w:hAnsi="Arial" w:cs="Arial"/>
        </w:rPr>
        <w:t xml:space="preserve"> годов, а также после внесения изменений в настоящее Решение.</w:t>
      </w:r>
    </w:p>
    <w:p w:rsidR="007662BE" w:rsidRPr="009C70B7" w:rsidRDefault="007662BE" w:rsidP="007662BE">
      <w:pPr>
        <w:jc w:val="both"/>
        <w:rPr>
          <w:rFonts w:ascii="Arial" w:hAnsi="Arial" w:cs="Arial"/>
        </w:rPr>
      </w:pPr>
    </w:p>
    <w:p w:rsidR="007662BE" w:rsidRPr="009C70B7" w:rsidRDefault="007662BE" w:rsidP="007662BE">
      <w:pPr>
        <w:ind w:firstLine="567"/>
        <w:jc w:val="both"/>
        <w:rPr>
          <w:rFonts w:ascii="Arial" w:hAnsi="Arial" w:cs="Arial"/>
        </w:rPr>
      </w:pPr>
      <w:r w:rsidRPr="009C70B7">
        <w:rPr>
          <w:rFonts w:ascii="Arial" w:hAnsi="Arial" w:cs="Arial"/>
        </w:rPr>
        <w:t>30. Администрация городского округа город Арзамас Нижегородской области вправе в ходе исполнения бюджета уточнять сумму доходов бюджета городского округа город Арзамас на суммы поступлений от других бюджетов бюджетной системы Российской Федерации, сверх сумм, предусмотренных настоящим решением, с последующим внесением изменений в настоящее решение.</w:t>
      </w:r>
    </w:p>
    <w:p w:rsidR="007662BE" w:rsidRPr="009C70B7" w:rsidRDefault="007662BE" w:rsidP="007662BE">
      <w:pPr>
        <w:jc w:val="both"/>
      </w:pPr>
    </w:p>
    <w:p w:rsidR="007662BE" w:rsidRPr="009C70B7" w:rsidRDefault="007662BE" w:rsidP="007662BE">
      <w:pPr>
        <w:ind w:firstLine="567"/>
        <w:jc w:val="both"/>
        <w:rPr>
          <w:rFonts w:ascii="Arial" w:hAnsi="Arial" w:cs="Arial"/>
        </w:rPr>
      </w:pPr>
      <w:r w:rsidRPr="009C70B7">
        <w:rPr>
          <w:rFonts w:ascii="Arial" w:hAnsi="Arial" w:cs="Arial"/>
        </w:rPr>
        <w:t xml:space="preserve">31. Департаменту финансов </w:t>
      </w:r>
      <w:r>
        <w:rPr>
          <w:rFonts w:ascii="Arial" w:hAnsi="Arial" w:cs="Arial"/>
        </w:rPr>
        <w:t xml:space="preserve">администрации </w:t>
      </w:r>
      <w:r w:rsidRPr="009C70B7">
        <w:rPr>
          <w:rFonts w:ascii="Arial" w:hAnsi="Arial" w:cs="Arial"/>
        </w:rPr>
        <w:t>городского округа город Арзамас совместно с налоговым органом активизировать работу по исполнению доходной части бюджета городского округа город Арзамас, усилить контроль за целевым и экономным расходованием средств бюджета городского округа город Арзамас.</w:t>
      </w:r>
    </w:p>
    <w:p w:rsidR="007662BE" w:rsidRPr="009C70B7" w:rsidRDefault="007662BE" w:rsidP="007662BE">
      <w:pPr>
        <w:jc w:val="both"/>
      </w:pPr>
    </w:p>
    <w:p w:rsidR="007662BE" w:rsidRDefault="007662BE" w:rsidP="007662BE">
      <w:pPr>
        <w:ind w:firstLine="567"/>
        <w:jc w:val="both"/>
        <w:rPr>
          <w:rFonts w:ascii="Arial" w:hAnsi="Arial" w:cs="Arial"/>
        </w:rPr>
      </w:pPr>
      <w:r w:rsidRPr="009C70B7">
        <w:rPr>
          <w:rFonts w:ascii="Arial" w:hAnsi="Arial" w:cs="Arial"/>
        </w:rPr>
        <w:t>32. Установить, что в случае, если муниципальные правовые акты органов местного самоуправления городского округа город Арзамас, устанавливающие бюджетные обязательства, реализация которых осуществляется за счет средств бюджета городского округа город Арзамас, противоречат настоящему решению, применяется настоящее решение.</w:t>
      </w:r>
    </w:p>
    <w:p w:rsidR="007662BE" w:rsidRDefault="007662BE" w:rsidP="007662BE">
      <w:pPr>
        <w:jc w:val="both"/>
        <w:rPr>
          <w:rFonts w:ascii="Arial" w:hAnsi="Arial" w:cs="Arial"/>
        </w:rPr>
      </w:pPr>
    </w:p>
    <w:p w:rsidR="007662BE" w:rsidRPr="009C70B7" w:rsidRDefault="007662BE" w:rsidP="007662BE">
      <w:pPr>
        <w:ind w:firstLine="567"/>
        <w:jc w:val="both"/>
        <w:rPr>
          <w:rFonts w:ascii="Arial" w:hAnsi="Arial" w:cs="Arial"/>
        </w:rPr>
      </w:pPr>
      <w:r w:rsidRPr="00E53EF8">
        <w:rPr>
          <w:rFonts w:ascii="Arial" w:hAnsi="Arial" w:cs="Arial"/>
        </w:rPr>
        <w:t xml:space="preserve">33. </w:t>
      </w:r>
      <w:r w:rsidRPr="00363BB3">
        <w:rPr>
          <w:rFonts w:ascii="Arial" w:hAnsi="Arial" w:cs="Arial"/>
        </w:rPr>
        <w:t>Настоящее решение вступает в силу со дня его официального опубликования</w:t>
      </w:r>
      <w:r>
        <w:rPr>
          <w:rFonts w:ascii="Arial" w:hAnsi="Arial" w:cs="Arial"/>
        </w:rPr>
        <w:t xml:space="preserve"> </w:t>
      </w:r>
      <w:r w:rsidRPr="00363BB3">
        <w:rPr>
          <w:rFonts w:ascii="Arial" w:hAnsi="Arial" w:cs="Arial"/>
        </w:rPr>
        <w:t>в газете «Арзамасские новости» и распространяется на правоотношения, возникающие</w:t>
      </w:r>
      <w:r>
        <w:rPr>
          <w:rFonts w:ascii="Arial" w:hAnsi="Arial" w:cs="Arial"/>
        </w:rPr>
        <w:t xml:space="preserve"> </w:t>
      </w:r>
      <w:r w:rsidRPr="00363BB3">
        <w:rPr>
          <w:rFonts w:ascii="Arial" w:hAnsi="Arial" w:cs="Arial"/>
        </w:rPr>
        <w:t>с 1 января 202</w:t>
      </w:r>
      <w:r>
        <w:rPr>
          <w:rFonts w:ascii="Arial" w:hAnsi="Arial" w:cs="Arial"/>
        </w:rPr>
        <w:t>6</w:t>
      </w:r>
      <w:r w:rsidRPr="00363BB3">
        <w:rPr>
          <w:rFonts w:ascii="Arial" w:hAnsi="Arial" w:cs="Arial"/>
        </w:rPr>
        <w:t xml:space="preserve"> года</w:t>
      </w:r>
      <w:r>
        <w:rPr>
          <w:rFonts w:ascii="Arial" w:hAnsi="Arial" w:cs="Arial"/>
        </w:rPr>
        <w:t>.</w:t>
      </w:r>
    </w:p>
    <w:p w:rsidR="007662BE" w:rsidRDefault="007662BE" w:rsidP="007662BE">
      <w:pPr>
        <w:ind w:firstLine="567"/>
        <w:jc w:val="both"/>
        <w:rPr>
          <w:rFonts w:ascii="Arial" w:hAnsi="Arial" w:cs="Arial"/>
        </w:rPr>
      </w:pPr>
    </w:p>
    <w:p w:rsidR="007662BE" w:rsidRDefault="007662BE" w:rsidP="007662BE">
      <w:pPr>
        <w:ind w:firstLine="567"/>
        <w:jc w:val="both"/>
        <w:rPr>
          <w:rFonts w:ascii="Arial" w:hAnsi="Arial" w:cs="Arial"/>
        </w:rPr>
      </w:pPr>
      <w:r w:rsidRPr="009C70B7">
        <w:rPr>
          <w:rFonts w:ascii="Arial" w:hAnsi="Arial" w:cs="Arial"/>
        </w:rPr>
        <w:t>3</w:t>
      </w:r>
      <w:r>
        <w:rPr>
          <w:rFonts w:ascii="Arial" w:hAnsi="Arial" w:cs="Arial"/>
        </w:rPr>
        <w:t>4</w:t>
      </w:r>
      <w:r w:rsidRPr="009C70B7">
        <w:rPr>
          <w:rFonts w:ascii="Arial" w:hAnsi="Arial" w:cs="Arial"/>
        </w:rPr>
        <w:t xml:space="preserve">. Контроль за исполнением настоящего решения возложить на постоянную комиссию городской Думы по бюджету, финансам и налогам. </w:t>
      </w:r>
    </w:p>
    <w:p w:rsidR="007662BE" w:rsidRDefault="007662BE" w:rsidP="007662BE">
      <w:pPr>
        <w:jc w:val="both"/>
        <w:rPr>
          <w:rFonts w:ascii="Arial" w:hAnsi="Arial" w:cs="Arial"/>
        </w:rPr>
      </w:pPr>
    </w:p>
    <w:p w:rsidR="007662BE" w:rsidRDefault="007662BE" w:rsidP="007662BE">
      <w:pPr>
        <w:jc w:val="both"/>
        <w:rPr>
          <w:rFonts w:ascii="Arial" w:hAnsi="Arial" w:cs="Arial"/>
        </w:rPr>
      </w:pPr>
    </w:p>
    <w:p w:rsidR="007662BE" w:rsidRPr="00C21F26" w:rsidRDefault="007662BE" w:rsidP="007662BE">
      <w:pPr>
        <w:widowControl w:val="0"/>
        <w:jc w:val="right"/>
        <w:rPr>
          <w:rFonts w:ascii="Arial" w:hAnsi="Arial" w:cs="Arial"/>
        </w:rPr>
      </w:pPr>
    </w:p>
    <w:tbl>
      <w:tblPr>
        <w:tblpPr w:leftFromText="180" w:rightFromText="180" w:vertAnchor="text" w:horzAnchor="margin" w:tblpY="279"/>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7662BE" w:rsidTr="001B1F95">
        <w:tc>
          <w:tcPr>
            <w:tcW w:w="4503" w:type="dxa"/>
            <w:tcBorders>
              <w:top w:val="nil"/>
              <w:left w:val="nil"/>
              <w:bottom w:val="nil"/>
              <w:right w:val="nil"/>
            </w:tcBorders>
          </w:tcPr>
          <w:p w:rsidR="007662BE" w:rsidRPr="009C70B7" w:rsidRDefault="007662BE" w:rsidP="001B1F95">
            <w:pPr>
              <w:jc w:val="both"/>
              <w:rPr>
                <w:rFonts w:ascii="Arial" w:hAnsi="Arial" w:cs="Arial"/>
              </w:rPr>
            </w:pPr>
            <w:r w:rsidRPr="009C70B7">
              <w:rPr>
                <w:rFonts w:ascii="Arial" w:hAnsi="Arial" w:cs="Arial"/>
              </w:rPr>
              <w:t>Председатель</w:t>
            </w:r>
          </w:p>
          <w:p w:rsidR="007662BE" w:rsidRPr="009C70B7" w:rsidRDefault="007662BE" w:rsidP="001B1F95">
            <w:pPr>
              <w:jc w:val="both"/>
              <w:rPr>
                <w:rFonts w:ascii="Arial" w:hAnsi="Arial" w:cs="Arial"/>
              </w:rPr>
            </w:pPr>
            <w:r w:rsidRPr="009C70B7">
              <w:rPr>
                <w:rFonts w:ascii="Arial" w:hAnsi="Arial" w:cs="Arial"/>
              </w:rPr>
              <w:t>городской Думы</w:t>
            </w:r>
          </w:p>
          <w:p w:rsidR="007662BE" w:rsidRPr="009C70B7" w:rsidRDefault="007662BE" w:rsidP="001B1F95">
            <w:pPr>
              <w:jc w:val="both"/>
              <w:rPr>
                <w:rFonts w:ascii="Arial" w:hAnsi="Arial" w:cs="Arial"/>
              </w:rPr>
            </w:pPr>
          </w:p>
          <w:p w:rsidR="007662BE" w:rsidRPr="009C70B7" w:rsidRDefault="007662BE" w:rsidP="001B1F95">
            <w:pPr>
              <w:jc w:val="both"/>
              <w:rPr>
                <w:rFonts w:ascii="Arial" w:hAnsi="Arial" w:cs="Arial"/>
              </w:rPr>
            </w:pPr>
            <w:r w:rsidRPr="009C70B7">
              <w:rPr>
                <w:rFonts w:ascii="Arial" w:hAnsi="Arial" w:cs="Arial"/>
              </w:rPr>
              <w:t>___________________И.А. Плотичкин</w:t>
            </w:r>
          </w:p>
        </w:tc>
        <w:tc>
          <w:tcPr>
            <w:tcW w:w="6115" w:type="dxa"/>
            <w:tcBorders>
              <w:top w:val="nil"/>
              <w:left w:val="nil"/>
              <w:bottom w:val="nil"/>
              <w:right w:val="nil"/>
            </w:tcBorders>
          </w:tcPr>
          <w:p w:rsidR="007662BE" w:rsidRPr="009C70B7" w:rsidRDefault="007662BE" w:rsidP="001B1F95">
            <w:pPr>
              <w:ind w:left="509"/>
              <w:jc w:val="both"/>
              <w:rPr>
                <w:rFonts w:ascii="Arial" w:hAnsi="Arial" w:cs="Arial"/>
              </w:rPr>
            </w:pPr>
            <w:r w:rsidRPr="009C70B7">
              <w:rPr>
                <w:rFonts w:ascii="Arial" w:hAnsi="Arial" w:cs="Arial"/>
              </w:rPr>
              <w:t>Мэр города Арзамаса</w:t>
            </w:r>
          </w:p>
          <w:p w:rsidR="007662BE" w:rsidRPr="009C70B7" w:rsidRDefault="007662BE" w:rsidP="001B1F95">
            <w:pPr>
              <w:ind w:left="509"/>
              <w:jc w:val="both"/>
              <w:rPr>
                <w:rFonts w:ascii="Arial" w:hAnsi="Arial" w:cs="Arial"/>
              </w:rPr>
            </w:pPr>
          </w:p>
          <w:p w:rsidR="007662BE" w:rsidRPr="009C70B7" w:rsidRDefault="007662BE" w:rsidP="001B1F95">
            <w:pPr>
              <w:ind w:left="509"/>
              <w:jc w:val="both"/>
              <w:rPr>
                <w:rFonts w:ascii="Arial" w:hAnsi="Arial" w:cs="Arial"/>
              </w:rPr>
            </w:pPr>
          </w:p>
          <w:p w:rsidR="007662BE" w:rsidRDefault="007662BE" w:rsidP="001B1F95">
            <w:pPr>
              <w:ind w:left="509"/>
              <w:jc w:val="both"/>
              <w:rPr>
                <w:rFonts w:ascii="Arial" w:hAnsi="Arial" w:cs="Arial"/>
              </w:rPr>
            </w:pPr>
            <w:r w:rsidRPr="009C70B7">
              <w:rPr>
                <w:rFonts w:ascii="Arial" w:hAnsi="Arial" w:cs="Arial"/>
              </w:rPr>
              <w:t>__________________ А.А. Щелоков</w:t>
            </w:r>
          </w:p>
          <w:p w:rsidR="007662BE" w:rsidRDefault="007662BE" w:rsidP="001B1F95">
            <w:pPr>
              <w:ind w:left="509"/>
              <w:jc w:val="both"/>
              <w:rPr>
                <w:rFonts w:ascii="Arial" w:hAnsi="Arial" w:cs="Arial"/>
              </w:rPr>
            </w:pPr>
            <w:r w:rsidRPr="00D05D3B">
              <w:rPr>
                <w:rFonts w:ascii="Arial" w:hAnsi="Arial" w:cs="Arial"/>
              </w:rPr>
              <w:t xml:space="preserve"> </w:t>
            </w:r>
          </w:p>
          <w:p w:rsidR="007662BE" w:rsidRPr="00D05D3B" w:rsidRDefault="007662BE" w:rsidP="001B1F95">
            <w:pPr>
              <w:ind w:left="509"/>
              <w:jc w:val="both"/>
              <w:rPr>
                <w:rFonts w:ascii="Arial" w:hAnsi="Arial" w:cs="Arial"/>
              </w:rPr>
            </w:pPr>
          </w:p>
        </w:tc>
      </w:tr>
    </w:tbl>
    <w:p w:rsidR="007662BE" w:rsidRDefault="007662BE" w:rsidP="007662BE">
      <w:pPr>
        <w:spacing w:after="200" w:line="276" w:lineRule="auto"/>
        <w:rPr>
          <w:rFonts w:ascii="Arial" w:hAnsi="Arial" w:cs="Arial"/>
        </w:rPr>
      </w:pPr>
      <w:bookmarkStart w:id="0" w:name="_GoBack"/>
      <w:bookmarkEnd w:id="0"/>
    </w:p>
    <w:p w:rsidR="00282664" w:rsidRPr="00F0057C" w:rsidRDefault="00282664" w:rsidP="007662BE">
      <w:pPr>
        <w:widowControl w:val="0"/>
        <w:jc w:val="center"/>
        <w:rPr>
          <w:rFonts w:ascii="Arial" w:hAnsi="Arial" w:cs="Arial"/>
        </w:rPr>
      </w:pPr>
    </w:p>
    <w:sectPr w:rsidR="00282664" w:rsidRPr="00F0057C" w:rsidSect="00C268C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7D" w:rsidRDefault="0033577D" w:rsidP="0090163F">
      <w:r>
        <w:separator/>
      </w:r>
    </w:p>
  </w:endnote>
  <w:endnote w:type="continuationSeparator" w:id="0">
    <w:p w:rsidR="0033577D" w:rsidRDefault="0033577D"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7D" w:rsidRDefault="0033577D" w:rsidP="0090163F">
      <w:r>
        <w:separator/>
      </w:r>
    </w:p>
  </w:footnote>
  <w:footnote w:type="continuationSeparator" w:id="0">
    <w:p w:rsidR="0033577D" w:rsidRDefault="0033577D"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254EC"/>
    <w:multiLevelType w:val="hybridMultilevel"/>
    <w:tmpl w:val="CBDEBF7A"/>
    <w:lvl w:ilvl="0" w:tplc="A1280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1"/>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2"/>
    </w:lvlOverride>
  </w:num>
  <w:num w:numId="5">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6DF8"/>
    <w:rsid w:val="00002A4E"/>
    <w:rsid w:val="00005B55"/>
    <w:rsid w:val="00011568"/>
    <w:rsid w:val="00012B94"/>
    <w:rsid w:val="00016141"/>
    <w:rsid w:val="00020F2A"/>
    <w:rsid w:val="000257A6"/>
    <w:rsid w:val="00032D76"/>
    <w:rsid w:val="00040729"/>
    <w:rsid w:val="000455C2"/>
    <w:rsid w:val="00045A6C"/>
    <w:rsid w:val="0005264E"/>
    <w:rsid w:val="000544F1"/>
    <w:rsid w:val="0009498A"/>
    <w:rsid w:val="0009636F"/>
    <w:rsid w:val="00096D5C"/>
    <w:rsid w:val="000A48D4"/>
    <w:rsid w:val="000B0B9C"/>
    <w:rsid w:val="000D63CF"/>
    <w:rsid w:val="000E5CFF"/>
    <w:rsid w:val="000E67F6"/>
    <w:rsid w:val="000F2EE3"/>
    <w:rsid w:val="0010017F"/>
    <w:rsid w:val="0013303B"/>
    <w:rsid w:val="00135A62"/>
    <w:rsid w:val="00151108"/>
    <w:rsid w:val="001545BF"/>
    <w:rsid w:val="00167428"/>
    <w:rsid w:val="00182373"/>
    <w:rsid w:val="001A2AB2"/>
    <w:rsid w:val="001B679D"/>
    <w:rsid w:val="001B7881"/>
    <w:rsid w:val="001C12D0"/>
    <w:rsid w:val="001C37F9"/>
    <w:rsid w:val="001C4405"/>
    <w:rsid w:val="001D5F90"/>
    <w:rsid w:val="001F04BE"/>
    <w:rsid w:val="00203D27"/>
    <w:rsid w:val="002166A3"/>
    <w:rsid w:val="002174B0"/>
    <w:rsid w:val="00220C95"/>
    <w:rsid w:val="00224F74"/>
    <w:rsid w:val="0022747E"/>
    <w:rsid w:val="00253F8C"/>
    <w:rsid w:val="00254CF2"/>
    <w:rsid w:val="00264E9A"/>
    <w:rsid w:val="002815F9"/>
    <w:rsid w:val="00282664"/>
    <w:rsid w:val="002827F9"/>
    <w:rsid w:val="002965CB"/>
    <w:rsid w:val="00296C80"/>
    <w:rsid w:val="002A156D"/>
    <w:rsid w:val="002A6495"/>
    <w:rsid w:val="002B5CB9"/>
    <w:rsid w:val="002C34EC"/>
    <w:rsid w:val="002D18DB"/>
    <w:rsid w:val="002F0920"/>
    <w:rsid w:val="002F0E3E"/>
    <w:rsid w:val="002F423E"/>
    <w:rsid w:val="00302EF4"/>
    <w:rsid w:val="0030669E"/>
    <w:rsid w:val="00311EF5"/>
    <w:rsid w:val="0031202E"/>
    <w:rsid w:val="00326DC9"/>
    <w:rsid w:val="0033577D"/>
    <w:rsid w:val="00343147"/>
    <w:rsid w:val="00344AAA"/>
    <w:rsid w:val="0034526B"/>
    <w:rsid w:val="00353830"/>
    <w:rsid w:val="00367AF2"/>
    <w:rsid w:val="003779E3"/>
    <w:rsid w:val="0038324B"/>
    <w:rsid w:val="0038545C"/>
    <w:rsid w:val="003929D7"/>
    <w:rsid w:val="00393E4D"/>
    <w:rsid w:val="00393EEE"/>
    <w:rsid w:val="003A1179"/>
    <w:rsid w:val="003A215F"/>
    <w:rsid w:val="003B03FE"/>
    <w:rsid w:val="003C192A"/>
    <w:rsid w:val="003C1E5E"/>
    <w:rsid w:val="003D7C87"/>
    <w:rsid w:val="003E0B69"/>
    <w:rsid w:val="003E14DA"/>
    <w:rsid w:val="003F3F92"/>
    <w:rsid w:val="003F7CD1"/>
    <w:rsid w:val="00417A6F"/>
    <w:rsid w:val="00422CC6"/>
    <w:rsid w:val="00423B95"/>
    <w:rsid w:val="00427BA0"/>
    <w:rsid w:val="00432D70"/>
    <w:rsid w:val="004357F8"/>
    <w:rsid w:val="004414F8"/>
    <w:rsid w:val="004419BD"/>
    <w:rsid w:val="004419CF"/>
    <w:rsid w:val="00446D8E"/>
    <w:rsid w:val="0045424A"/>
    <w:rsid w:val="00457263"/>
    <w:rsid w:val="00470523"/>
    <w:rsid w:val="00471378"/>
    <w:rsid w:val="00484E53"/>
    <w:rsid w:val="00492EA7"/>
    <w:rsid w:val="00493676"/>
    <w:rsid w:val="004A0546"/>
    <w:rsid w:val="004A1DBD"/>
    <w:rsid w:val="004B3815"/>
    <w:rsid w:val="004B3AEB"/>
    <w:rsid w:val="004C469A"/>
    <w:rsid w:val="004C796A"/>
    <w:rsid w:val="004D0DFA"/>
    <w:rsid w:val="004D21C0"/>
    <w:rsid w:val="004D3B6B"/>
    <w:rsid w:val="004D4550"/>
    <w:rsid w:val="004D57F5"/>
    <w:rsid w:val="004E365B"/>
    <w:rsid w:val="00510DEB"/>
    <w:rsid w:val="0051585E"/>
    <w:rsid w:val="00522906"/>
    <w:rsid w:val="00526BFC"/>
    <w:rsid w:val="005345B7"/>
    <w:rsid w:val="00537D11"/>
    <w:rsid w:val="00541616"/>
    <w:rsid w:val="00566008"/>
    <w:rsid w:val="00570D5E"/>
    <w:rsid w:val="0057163E"/>
    <w:rsid w:val="0057566D"/>
    <w:rsid w:val="00586989"/>
    <w:rsid w:val="00587CFD"/>
    <w:rsid w:val="005913E5"/>
    <w:rsid w:val="005937D5"/>
    <w:rsid w:val="005A396F"/>
    <w:rsid w:val="005A4691"/>
    <w:rsid w:val="005B37B4"/>
    <w:rsid w:val="005B45B0"/>
    <w:rsid w:val="005C03F7"/>
    <w:rsid w:val="005C33A0"/>
    <w:rsid w:val="005C61A7"/>
    <w:rsid w:val="005D4276"/>
    <w:rsid w:val="005E17CC"/>
    <w:rsid w:val="005E379D"/>
    <w:rsid w:val="005E7B19"/>
    <w:rsid w:val="00600BF3"/>
    <w:rsid w:val="00607044"/>
    <w:rsid w:val="00607CB6"/>
    <w:rsid w:val="00617861"/>
    <w:rsid w:val="0061799F"/>
    <w:rsid w:val="006179D0"/>
    <w:rsid w:val="00627ED8"/>
    <w:rsid w:val="0063077E"/>
    <w:rsid w:val="00634A50"/>
    <w:rsid w:val="00645F97"/>
    <w:rsid w:val="00667A4E"/>
    <w:rsid w:val="00676F81"/>
    <w:rsid w:val="006813EB"/>
    <w:rsid w:val="006878DB"/>
    <w:rsid w:val="006A2322"/>
    <w:rsid w:val="006B51A1"/>
    <w:rsid w:val="006C7401"/>
    <w:rsid w:val="006D0171"/>
    <w:rsid w:val="006D3F0F"/>
    <w:rsid w:val="006D4770"/>
    <w:rsid w:val="006E2001"/>
    <w:rsid w:val="006E2064"/>
    <w:rsid w:val="006F699A"/>
    <w:rsid w:val="00712876"/>
    <w:rsid w:val="00716519"/>
    <w:rsid w:val="00717A91"/>
    <w:rsid w:val="00720911"/>
    <w:rsid w:val="00723B76"/>
    <w:rsid w:val="0073294A"/>
    <w:rsid w:val="007347C1"/>
    <w:rsid w:val="00734E79"/>
    <w:rsid w:val="00734F3E"/>
    <w:rsid w:val="00747F98"/>
    <w:rsid w:val="0075626E"/>
    <w:rsid w:val="0076527B"/>
    <w:rsid w:val="007662BE"/>
    <w:rsid w:val="007761C3"/>
    <w:rsid w:val="00792B53"/>
    <w:rsid w:val="007A220D"/>
    <w:rsid w:val="007A74CB"/>
    <w:rsid w:val="007B1FD2"/>
    <w:rsid w:val="007B3D0C"/>
    <w:rsid w:val="007B7268"/>
    <w:rsid w:val="007C5DE0"/>
    <w:rsid w:val="007D5D3B"/>
    <w:rsid w:val="007D5FB7"/>
    <w:rsid w:val="007D7991"/>
    <w:rsid w:val="007E20A7"/>
    <w:rsid w:val="007F245E"/>
    <w:rsid w:val="007F3F6C"/>
    <w:rsid w:val="0080346F"/>
    <w:rsid w:val="00804569"/>
    <w:rsid w:val="00805791"/>
    <w:rsid w:val="008200BC"/>
    <w:rsid w:val="00842FEC"/>
    <w:rsid w:val="008543BD"/>
    <w:rsid w:val="00857CB6"/>
    <w:rsid w:val="008645D2"/>
    <w:rsid w:val="00870380"/>
    <w:rsid w:val="008723F1"/>
    <w:rsid w:val="00886F01"/>
    <w:rsid w:val="008912F8"/>
    <w:rsid w:val="00896C9E"/>
    <w:rsid w:val="008970ED"/>
    <w:rsid w:val="008976BF"/>
    <w:rsid w:val="008A5748"/>
    <w:rsid w:val="008A5D82"/>
    <w:rsid w:val="008A7457"/>
    <w:rsid w:val="008B7898"/>
    <w:rsid w:val="008C428F"/>
    <w:rsid w:val="008D546E"/>
    <w:rsid w:val="008D54E8"/>
    <w:rsid w:val="008E0AA6"/>
    <w:rsid w:val="008F0593"/>
    <w:rsid w:val="0090163F"/>
    <w:rsid w:val="00926738"/>
    <w:rsid w:val="00926DF8"/>
    <w:rsid w:val="00935048"/>
    <w:rsid w:val="0093761F"/>
    <w:rsid w:val="00941CD6"/>
    <w:rsid w:val="00941EE2"/>
    <w:rsid w:val="009421D0"/>
    <w:rsid w:val="009462D0"/>
    <w:rsid w:val="00950054"/>
    <w:rsid w:val="00964C62"/>
    <w:rsid w:val="0097121A"/>
    <w:rsid w:val="00974FB5"/>
    <w:rsid w:val="009A0C06"/>
    <w:rsid w:val="009A5168"/>
    <w:rsid w:val="009B4AF4"/>
    <w:rsid w:val="009C5BA4"/>
    <w:rsid w:val="009C6669"/>
    <w:rsid w:val="009C70B7"/>
    <w:rsid w:val="009D5164"/>
    <w:rsid w:val="009D7CAE"/>
    <w:rsid w:val="009E1865"/>
    <w:rsid w:val="009F2CAA"/>
    <w:rsid w:val="009F33FD"/>
    <w:rsid w:val="009F4DCA"/>
    <w:rsid w:val="009F525F"/>
    <w:rsid w:val="00A036D9"/>
    <w:rsid w:val="00A037FC"/>
    <w:rsid w:val="00A06E45"/>
    <w:rsid w:val="00A1108F"/>
    <w:rsid w:val="00A16DEA"/>
    <w:rsid w:val="00A304E3"/>
    <w:rsid w:val="00A338BF"/>
    <w:rsid w:val="00A42C71"/>
    <w:rsid w:val="00A5501A"/>
    <w:rsid w:val="00A7613A"/>
    <w:rsid w:val="00A83AE2"/>
    <w:rsid w:val="00A87E3B"/>
    <w:rsid w:val="00A91732"/>
    <w:rsid w:val="00A91F84"/>
    <w:rsid w:val="00A94DC2"/>
    <w:rsid w:val="00A94FEB"/>
    <w:rsid w:val="00A97C21"/>
    <w:rsid w:val="00AA448E"/>
    <w:rsid w:val="00AB39CF"/>
    <w:rsid w:val="00AB7AEA"/>
    <w:rsid w:val="00AB7BC1"/>
    <w:rsid w:val="00AD6C7A"/>
    <w:rsid w:val="00AF1FF8"/>
    <w:rsid w:val="00B00A95"/>
    <w:rsid w:val="00B022E6"/>
    <w:rsid w:val="00B026B5"/>
    <w:rsid w:val="00B069B2"/>
    <w:rsid w:val="00B06B30"/>
    <w:rsid w:val="00B17877"/>
    <w:rsid w:val="00B17A0B"/>
    <w:rsid w:val="00B216D5"/>
    <w:rsid w:val="00B269C2"/>
    <w:rsid w:val="00B37F24"/>
    <w:rsid w:val="00B452EA"/>
    <w:rsid w:val="00B46496"/>
    <w:rsid w:val="00B5760B"/>
    <w:rsid w:val="00B63941"/>
    <w:rsid w:val="00B7476E"/>
    <w:rsid w:val="00B81612"/>
    <w:rsid w:val="00B83B02"/>
    <w:rsid w:val="00B91BB6"/>
    <w:rsid w:val="00B9473F"/>
    <w:rsid w:val="00B97407"/>
    <w:rsid w:val="00BA41A1"/>
    <w:rsid w:val="00BC6EF4"/>
    <w:rsid w:val="00BD2A6A"/>
    <w:rsid w:val="00BD2E81"/>
    <w:rsid w:val="00BD7979"/>
    <w:rsid w:val="00BE737C"/>
    <w:rsid w:val="00BF17CD"/>
    <w:rsid w:val="00BF1DFA"/>
    <w:rsid w:val="00BF5E9F"/>
    <w:rsid w:val="00BF77E2"/>
    <w:rsid w:val="00BF7C93"/>
    <w:rsid w:val="00C10958"/>
    <w:rsid w:val="00C12249"/>
    <w:rsid w:val="00C16661"/>
    <w:rsid w:val="00C21F26"/>
    <w:rsid w:val="00C261F6"/>
    <w:rsid w:val="00C268C6"/>
    <w:rsid w:val="00C31EEA"/>
    <w:rsid w:val="00C32D90"/>
    <w:rsid w:val="00C337EB"/>
    <w:rsid w:val="00C40257"/>
    <w:rsid w:val="00C4170D"/>
    <w:rsid w:val="00C63C59"/>
    <w:rsid w:val="00C7129E"/>
    <w:rsid w:val="00C75CB9"/>
    <w:rsid w:val="00C75F31"/>
    <w:rsid w:val="00C844F4"/>
    <w:rsid w:val="00C8759F"/>
    <w:rsid w:val="00C909C4"/>
    <w:rsid w:val="00CA3243"/>
    <w:rsid w:val="00CA7D28"/>
    <w:rsid w:val="00CB2846"/>
    <w:rsid w:val="00CC3613"/>
    <w:rsid w:val="00CD7381"/>
    <w:rsid w:val="00CE068D"/>
    <w:rsid w:val="00CE588D"/>
    <w:rsid w:val="00CF7051"/>
    <w:rsid w:val="00D0516E"/>
    <w:rsid w:val="00D12C4D"/>
    <w:rsid w:val="00D25FFC"/>
    <w:rsid w:val="00D27C0F"/>
    <w:rsid w:val="00D323B6"/>
    <w:rsid w:val="00D3321B"/>
    <w:rsid w:val="00D37B0C"/>
    <w:rsid w:val="00D447B9"/>
    <w:rsid w:val="00D47D92"/>
    <w:rsid w:val="00D55753"/>
    <w:rsid w:val="00D67471"/>
    <w:rsid w:val="00D80282"/>
    <w:rsid w:val="00DA0B47"/>
    <w:rsid w:val="00DA2048"/>
    <w:rsid w:val="00DA3B75"/>
    <w:rsid w:val="00DA7E92"/>
    <w:rsid w:val="00DB0DB6"/>
    <w:rsid w:val="00DB4CA3"/>
    <w:rsid w:val="00DC0EA2"/>
    <w:rsid w:val="00DD385C"/>
    <w:rsid w:val="00DD4C47"/>
    <w:rsid w:val="00DE79C8"/>
    <w:rsid w:val="00E1424C"/>
    <w:rsid w:val="00E20FEE"/>
    <w:rsid w:val="00E27D84"/>
    <w:rsid w:val="00E4259C"/>
    <w:rsid w:val="00E47710"/>
    <w:rsid w:val="00E5182B"/>
    <w:rsid w:val="00E52AB8"/>
    <w:rsid w:val="00E56424"/>
    <w:rsid w:val="00E61471"/>
    <w:rsid w:val="00E6158A"/>
    <w:rsid w:val="00E62195"/>
    <w:rsid w:val="00E713DB"/>
    <w:rsid w:val="00E727F2"/>
    <w:rsid w:val="00E75BDE"/>
    <w:rsid w:val="00E97169"/>
    <w:rsid w:val="00EA63FC"/>
    <w:rsid w:val="00EA717A"/>
    <w:rsid w:val="00EB5AB7"/>
    <w:rsid w:val="00EC1A49"/>
    <w:rsid w:val="00EC5377"/>
    <w:rsid w:val="00EC56A2"/>
    <w:rsid w:val="00EC6678"/>
    <w:rsid w:val="00ED2BEA"/>
    <w:rsid w:val="00ED68EA"/>
    <w:rsid w:val="00ED7868"/>
    <w:rsid w:val="00EF24D9"/>
    <w:rsid w:val="00F01363"/>
    <w:rsid w:val="00F02036"/>
    <w:rsid w:val="00F03001"/>
    <w:rsid w:val="00F0604B"/>
    <w:rsid w:val="00F242A1"/>
    <w:rsid w:val="00F245B2"/>
    <w:rsid w:val="00F30359"/>
    <w:rsid w:val="00F4001A"/>
    <w:rsid w:val="00F454C1"/>
    <w:rsid w:val="00F45E4F"/>
    <w:rsid w:val="00F526BE"/>
    <w:rsid w:val="00F56F1B"/>
    <w:rsid w:val="00F610A7"/>
    <w:rsid w:val="00F80FA5"/>
    <w:rsid w:val="00F941D9"/>
    <w:rsid w:val="00F94421"/>
    <w:rsid w:val="00FA394C"/>
    <w:rsid w:val="00FB488A"/>
    <w:rsid w:val="00FC0CE2"/>
    <w:rsid w:val="00FC43C5"/>
    <w:rsid w:val="00FC5A10"/>
    <w:rsid w:val="00FD2F51"/>
    <w:rsid w:val="00FE3919"/>
    <w:rsid w:val="00FE41D4"/>
    <w:rsid w:val="00FE5CA2"/>
    <w:rsid w:val="00FF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1165E-4A5A-4876-88A6-65C28123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semiHidden/>
    <w:locked/>
    <w:rsid w:val="008B7898"/>
    <w:rPr>
      <w:szCs w:val="24"/>
      <w:lang w:eastAsia="ru-RU"/>
    </w:rPr>
  </w:style>
  <w:style w:type="paragraph" w:styleId="a9">
    <w:name w:val="footnote text"/>
    <w:basedOn w:val="a0"/>
    <w:link w:val="a8"/>
    <w:semiHidden/>
    <w:rsid w:val="008B7898"/>
    <w:rPr>
      <w:rFonts w:asciiTheme="minorHAnsi" w:eastAsiaTheme="minorHAnsi" w:hAnsiTheme="minorHAnsi" w:cstheme="minorBidi"/>
      <w:sz w:val="22"/>
    </w:rPr>
  </w:style>
  <w:style w:type="character" w:customStyle="1" w:styleId="12">
    <w:name w:val="Текст сноски Знак1"/>
    <w:basedOn w:val="a1"/>
    <w:uiPriority w:val="99"/>
    <w:semiHidden/>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semiHidden/>
    <w:locked/>
    <w:rsid w:val="008B7898"/>
    <w:rPr>
      <w:lang w:eastAsia="ru-RU"/>
    </w:rPr>
  </w:style>
  <w:style w:type="paragraph" w:styleId="ab">
    <w:name w:val="annotation text"/>
    <w:basedOn w:val="a0"/>
    <w:link w:val="aa"/>
    <w:semiHidden/>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semiHidden/>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semiHidden/>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semiHidden/>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semiHidden/>
    <w:rsid w:val="008B7898"/>
    <w:rPr>
      <w:rFonts w:ascii="Consolas" w:eastAsia="Times New Roman" w:hAnsi="Consolas" w:cs="Consolas"/>
      <w:sz w:val="21"/>
      <w:szCs w:val="21"/>
      <w:lang w:eastAsia="ru-RU"/>
    </w:rPr>
  </w:style>
  <w:style w:type="character" w:customStyle="1" w:styleId="aff">
    <w:name w:val="Тема примечания Знак"/>
    <w:link w:val="aff0"/>
    <w:semiHidden/>
    <w:locked/>
    <w:rsid w:val="008B7898"/>
    <w:rPr>
      <w:b/>
      <w:bCs/>
      <w:lang w:val="en-US"/>
    </w:rPr>
  </w:style>
  <w:style w:type="paragraph" w:styleId="aff0">
    <w:name w:val="annotation subject"/>
    <w:basedOn w:val="ab"/>
    <w:next w:val="ab"/>
    <w:link w:val="aff"/>
    <w:semiHidden/>
    <w:rsid w:val="008B7898"/>
    <w:rPr>
      <w:b/>
      <w:bCs/>
      <w:lang w:val="en-US" w:eastAsia="en-US"/>
    </w:rPr>
  </w:style>
  <w:style w:type="character" w:customStyle="1" w:styleId="1d">
    <w:name w:val="Тема примечания Знак1"/>
    <w:basedOn w:val="13"/>
    <w:uiPriority w:val="99"/>
    <w:semiHidden/>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uiPriority w:val="99"/>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34"/>
    <w:qFormat/>
    <w:rsid w:val="006A2322"/>
    <w:pPr>
      <w:ind w:left="720"/>
      <w:contextualSpacing/>
    </w:pPr>
  </w:style>
  <w:style w:type="numbering" w:customStyle="1" w:styleId="39">
    <w:name w:val="Нет списка3"/>
    <w:next w:val="a3"/>
    <w:uiPriority w:val="99"/>
    <w:semiHidden/>
    <w:unhideWhenUsed/>
    <w:rsid w:val="00C2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384C7-5C64-40EA-AF43-C8AAD6C7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13</Pages>
  <Words>5611</Words>
  <Characters>31988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Калягина Елена Александровна</cp:lastModifiedBy>
  <cp:revision>253</cp:revision>
  <cp:lastPrinted>2023-11-15T04:01:00Z</cp:lastPrinted>
  <dcterms:created xsi:type="dcterms:W3CDTF">2022-11-14T05:59:00Z</dcterms:created>
  <dcterms:modified xsi:type="dcterms:W3CDTF">2026-02-27T05:39:00Z</dcterms:modified>
</cp:coreProperties>
</file>